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DE" w:rsidRDefault="004932DE" w:rsidP="004932DE">
      <w:pPr>
        <w:ind w:left="5664" w:firstLine="0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УТВЕРЖДЁН</w:t>
      </w:r>
    </w:p>
    <w:p w:rsidR="004932DE" w:rsidRDefault="004932DE" w:rsidP="004932DE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4932DE" w:rsidRPr="007207BC" w:rsidRDefault="004932DE" w:rsidP="004932DE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Правительства Ярославской области от </w:t>
      </w:r>
      <w:r w:rsidRPr="006A3F5E">
        <w:t xml:space="preserve">16.12.2015 г. </w:t>
      </w:r>
      <w:r>
        <w:rPr>
          <w:rFonts w:cs="Times New Roman"/>
          <w:szCs w:val="28"/>
        </w:rPr>
        <w:t xml:space="preserve">№ 1349-п        </w:t>
      </w:r>
    </w:p>
    <w:p w:rsidR="00275A03" w:rsidRPr="00320096" w:rsidRDefault="00275A03" w:rsidP="00275A03">
      <w:pPr>
        <w:jc w:val="both"/>
        <w:rPr>
          <w:color w:val="000000"/>
          <w:szCs w:val="28"/>
        </w:rPr>
      </w:pPr>
    </w:p>
    <w:p w:rsidR="00275A03" w:rsidRPr="00320096" w:rsidRDefault="00275A03" w:rsidP="00275A03">
      <w:pPr>
        <w:jc w:val="both"/>
        <w:rPr>
          <w:color w:val="000000"/>
          <w:szCs w:val="28"/>
        </w:rPr>
      </w:pPr>
      <w:r w:rsidRPr="00320096">
        <w:rPr>
          <w:color w:val="000000"/>
          <w:szCs w:val="28"/>
        </w:rPr>
        <w:t xml:space="preserve">     </w:t>
      </w:r>
    </w:p>
    <w:p w:rsidR="000423E5" w:rsidRPr="00A3722D" w:rsidRDefault="000423E5" w:rsidP="00A3722D">
      <w:pPr>
        <w:ind w:firstLine="0"/>
        <w:jc w:val="center"/>
        <w:rPr>
          <w:b/>
          <w:color w:val="000000"/>
          <w:szCs w:val="28"/>
        </w:rPr>
      </w:pPr>
      <w:r w:rsidRPr="00A3722D">
        <w:rPr>
          <w:b/>
          <w:color w:val="000000"/>
          <w:szCs w:val="28"/>
        </w:rPr>
        <w:t xml:space="preserve">ПОРЯДОК </w:t>
      </w:r>
    </w:p>
    <w:p w:rsidR="000423E5" w:rsidRPr="00E44BF7" w:rsidRDefault="000423E5" w:rsidP="00A3722D">
      <w:pPr>
        <w:ind w:firstLine="0"/>
        <w:jc w:val="center"/>
        <w:rPr>
          <w:color w:val="000000"/>
          <w:szCs w:val="28"/>
        </w:rPr>
      </w:pPr>
      <w:r w:rsidRPr="00A3722D">
        <w:rPr>
          <w:b/>
          <w:color w:val="000000"/>
          <w:szCs w:val="28"/>
        </w:rPr>
        <w:t xml:space="preserve">проведения мониторинга уровня физической подготовленности обучающихся  2 – 10  классов общеобразовательных организаций Ярославской области </w:t>
      </w:r>
      <w:r w:rsidRPr="00A3722D">
        <w:rPr>
          <w:b/>
          <w:szCs w:val="28"/>
        </w:rPr>
        <w:t>на основании выполнения видов испытаний (тестов), нормативов, требований к оценке уровня знаний и умений</w:t>
      </w:r>
      <w:r w:rsidR="00A3722D">
        <w:rPr>
          <w:b/>
          <w:szCs w:val="28"/>
        </w:rPr>
        <w:t>, установленных</w:t>
      </w:r>
      <w:r w:rsidRPr="00A3722D">
        <w:rPr>
          <w:b/>
          <w:szCs w:val="28"/>
        </w:rPr>
        <w:t xml:space="preserve"> Всероссийск</w:t>
      </w:r>
      <w:r w:rsidR="00A3722D">
        <w:rPr>
          <w:b/>
          <w:szCs w:val="28"/>
        </w:rPr>
        <w:t>им</w:t>
      </w:r>
      <w:r w:rsidRPr="00A3722D">
        <w:rPr>
          <w:b/>
          <w:szCs w:val="28"/>
        </w:rPr>
        <w:t xml:space="preserve"> физкультурно-спортивн</w:t>
      </w:r>
      <w:r w:rsidR="00A3722D">
        <w:rPr>
          <w:b/>
          <w:szCs w:val="28"/>
        </w:rPr>
        <w:t>ым</w:t>
      </w:r>
      <w:r w:rsidRPr="00A3722D">
        <w:rPr>
          <w:b/>
          <w:szCs w:val="28"/>
        </w:rPr>
        <w:t xml:space="preserve"> комплекс</w:t>
      </w:r>
      <w:r w:rsidR="00A3722D">
        <w:rPr>
          <w:b/>
          <w:szCs w:val="28"/>
        </w:rPr>
        <w:t>ом</w:t>
      </w:r>
      <w:r w:rsidRPr="00A3722D">
        <w:rPr>
          <w:b/>
          <w:szCs w:val="28"/>
        </w:rPr>
        <w:t xml:space="preserve"> «Готов к труду и обороне»</w:t>
      </w:r>
      <w:r w:rsidR="00700D68">
        <w:rPr>
          <w:b/>
          <w:szCs w:val="28"/>
        </w:rPr>
        <w:t xml:space="preserve"> (ГТО)</w:t>
      </w:r>
    </w:p>
    <w:p w:rsidR="000423E5" w:rsidRPr="0001045D" w:rsidRDefault="000423E5" w:rsidP="000423E5">
      <w:pPr>
        <w:jc w:val="both"/>
        <w:rPr>
          <w:color w:val="000000"/>
          <w:szCs w:val="28"/>
        </w:rPr>
      </w:pPr>
    </w:p>
    <w:p w:rsidR="000423E5" w:rsidRDefault="000423E5" w:rsidP="000423E5">
      <w:pPr>
        <w:numPr>
          <w:ilvl w:val="0"/>
          <w:numId w:val="2"/>
        </w:numPr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Общие положения</w:t>
      </w:r>
    </w:p>
    <w:p w:rsidR="000423E5" w:rsidRDefault="000423E5" w:rsidP="000423E5">
      <w:pPr>
        <w:jc w:val="center"/>
        <w:rPr>
          <w:color w:val="000000"/>
          <w:szCs w:val="28"/>
        </w:rPr>
      </w:pPr>
    </w:p>
    <w:p w:rsidR="004054A5" w:rsidRDefault="000423E5" w:rsidP="000423E5">
      <w:pPr>
        <w:jc w:val="both"/>
        <w:rPr>
          <w:szCs w:val="28"/>
        </w:rPr>
      </w:pPr>
      <w:r>
        <w:rPr>
          <w:color w:val="000000"/>
          <w:szCs w:val="28"/>
        </w:rPr>
        <w:t>1.1. </w:t>
      </w:r>
      <w:proofErr w:type="gramStart"/>
      <w:r w:rsidR="00A3722D">
        <w:rPr>
          <w:color w:val="000000"/>
          <w:szCs w:val="28"/>
        </w:rPr>
        <w:t xml:space="preserve">Порядок </w:t>
      </w:r>
      <w:r w:rsidR="00700D68">
        <w:rPr>
          <w:color w:val="000000"/>
          <w:szCs w:val="28"/>
        </w:rPr>
        <w:t xml:space="preserve">проведения </w:t>
      </w:r>
      <w:r w:rsidR="00A3722D">
        <w:rPr>
          <w:color w:val="000000"/>
          <w:szCs w:val="28"/>
        </w:rPr>
        <w:t>м</w:t>
      </w:r>
      <w:r w:rsidRPr="0001045D">
        <w:rPr>
          <w:color w:val="000000"/>
          <w:szCs w:val="28"/>
        </w:rPr>
        <w:t>ониторинг</w:t>
      </w:r>
      <w:r w:rsidR="00A3722D">
        <w:rPr>
          <w:color w:val="000000"/>
          <w:szCs w:val="28"/>
        </w:rPr>
        <w:t>а</w:t>
      </w:r>
      <w:r w:rsidRPr="0001045D">
        <w:rPr>
          <w:color w:val="000000"/>
          <w:szCs w:val="28"/>
        </w:rPr>
        <w:t xml:space="preserve"> уровня физической подготовленности обучающихся 2 – 10 классов общеобразовательных организаций Ярославской области </w:t>
      </w:r>
      <w:r w:rsidRPr="00E44BF7">
        <w:rPr>
          <w:szCs w:val="28"/>
        </w:rPr>
        <w:t>на основании выполнения видов испытаний (тестов), нормативов, требований к оценке уровня знаний и умений</w:t>
      </w:r>
      <w:r w:rsidR="00A3722D">
        <w:rPr>
          <w:szCs w:val="28"/>
        </w:rPr>
        <w:t>, установленных</w:t>
      </w:r>
      <w:r w:rsidRPr="00E44BF7">
        <w:rPr>
          <w:szCs w:val="28"/>
        </w:rPr>
        <w:t xml:space="preserve"> Всероссийск</w:t>
      </w:r>
      <w:r w:rsidR="00A3722D">
        <w:rPr>
          <w:szCs w:val="28"/>
        </w:rPr>
        <w:t>им</w:t>
      </w:r>
      <w:r w:rsidRPr="00E44BF7">
        <w:rPr>
          <w:szCs w:val="28"/>
        </w:rPr>
        <w:t xml:space="preserve"> физкультурно-спортивн</w:t>
      </w:r>
      <w:r w:rsidR="00A3722D">
        <w:rPr>
          <w:szCs w:val="28"/>
        </w:rPr>
        <w:t>ым</w:t>
      </w:r>
      <w:r w:rsidRPr="00E44BF7">
        <w:rPr>
          <w:szCs w:val="28"/>
        </w:rPr>
        <w:t xml:space="preserve"> комплекс</w:t>
      </w:r>
      <w:r w:rsidR="00A3722D">
        <w:rPr>
          <w:szCs w:val="28"/>
        </w:rPr>
        <w:t>ом</w:t>
      </w:r>
      <w:r w:rsidRPr="00E44BF7">
        <w:rPr>
          <w:szCs w:val="28"/>
        </w:rPr>
        <w:t xml:space="preserve"> «Готов к труду и обороне»</w:t>
      </w:r>
      <w:r>
        <w:rPr>
          <w:szCs w:val="28"/>
        </w:rPr>
        <w:t xml:space="preserve"> </w:t>
      </w:r>
      <w:r w:rsidRPr="007D74DD">
        <w:rPr>
          <w:szCs w:val="28"/>
        </w:rPr>
        <w:t>(ГТО)</w:t>
      </w:r>
      <w:r>
        <w:rPr>
          <w:szCs w:val="28"/>
        </w:rPr>
        <w:t xml:space="preserve"> (далее </w:t>
      </w:r>
      <w:r w:rsidR="00A3722D">
        <w:rPr>
          <w:szCs w:val="28"/>
        </w:rPr>
        <w:t>–</w:t>
      </w:r>
      <w:r>
        <w:rPr>
          <w:szCs w:val="28"/>
        </w:rPr>
        <w:t xml:space="preserve"> мониторинг)</w:t>
      </w:r>
      <w:r w:rsidR="00AF3476">
        <w:rPr>
          <w:szCs w:val="28"/>
        </w:rPr>
        <w:t>,</w:t>
      </w:r>
      <w:r>
        <w:rPr>
          <w:szCs w:val="28"/>
        </w:rPr>
        <w:t xml:space="preserve"> разработан </w:t>
      </w:r>
      <w:r w:rsidRPr="007D74DD">
        <w:rPr>
          <w:szCs w:val="28"/>
        </w:rPr>
        <w:t xml:space="preserve">в целях реализации </w:t>
      </w:r>
      <w:r w:rsidR="00A3722D">
        <w:rPr>
          <w:szCs w:val="28"/>
        </w:rPr>
        <w:t>У</w:t>
      </w:r>
      <w:r w:rsidRPr="007D74DD">
        <w:rPr>
          <w:szCs w:val="28"/>
        </w:rPr>
        <w:t>каза Президента Российской Федерации</w:t>
      </w:r>
      <w:r w:rsidR="00AF3476">
        <w:rPr>
          <w:szCs w:val="28"/>
        </w:rPr>
        <w:br/>
      </w:r>
      <w:r w:rsidRPr="007D74DD">
        <w:rPr>
          <w:szCs w:val="28"/>
        </w:rPr>
        <w:t>от 24 марта 2014 г</w:t>
      </w:r>
      <w:r w:rsidR="00A3722D">
        <w:rPr>
          <w:szCs w:val="28"/>
        </w:rPr>
        <w:t>ода</w:t>
      </w:r>
      <w:r w:rsidRPr="007D74DD">
        <w:rPr>
          <w:szCs w:val="28"/>
        </w:rPr>
        <w:t xml:space="preserve"> № 172 «О Всероссийском физкультурно-спортивном комплексе «Готов к</w:t>
      </w:r>
      <w:proofErr w:type="gramEnd"/>
      <w:r w:rsidRPr="007D74DD">
        <w:rPr>
          <w:szCs w:val="28"/>
        </w:rPr>
        <w:t xml:space="preserve"> </w:t>
      </w:r>
      <w:proofErr w:type="gramStart"/>
      <w:r w:rsidRPr="007D74DD">
        <w:rPr>
          <w:szCs w:val="28"/>
        </w:rPr>
        <w:t>труду и обороне» (ГТО)», постановления Правительства Российской Федерации от 11</w:t>
      </w:r>
      <w:r w:rsidR="00A3722D">
        <w:rPr>
          <w:szCs w:val="28"/>
        </w:rPr>
        <w:t xml:space="preserve"> июня </w:t>
      </w:r>
      <w:r w:rsidRPr="007D74DD">
        <w:rPr>
          <w:szCs w:val="28"/>
        </w:rPr>
        <w:t xml:space="preserve">2014 </w:t>
      </w:r>
      <w:r w:rsidR="00A3722D">
        <w:rPr>
          <w:szCs w:val="28"/>
        </w:rPr>
        <w:t>г.</w:t>
      </w:r>
      <w:r w:rsidR="00AF3476">
        <w:rPr>
          <w:szCs w:val="28"/>
        </w:rPr>
        <w:t xml:space="preserve"> </w:t>
      </w:r>
      <w:r w:rsidRPr="007D74DD">
        <w:rPr>
          <w:szCs w:val="28"/>
        </w:rPr>
        <w:t xml:space="preserve">№ 540 «Об утверждении Положения о Всероссийском физкультурно-спортивном комплексе «Готов к труду и обороне» (ГТО)», во исполнение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на период </w:t>
      </w:r>
      <w:r w:rsidR="00AF3476">
        <w:rPr>
          <w:szCs w:val="28"/>
        </w:rPr>
        <w:br/>
      </w:r>
      <w:r w:rsidRPr="007D74DD">
        <w:rPr>
          <w:szCs w:val="28"/>
        </w:rPr>
        <w:t xml:space="preserve">2014 </w:t>
      </w:r>
      <w:r w:rsidR="00A3722D">
        <w:rPr>
          <w:szCs w:val="28"/>
        </w:rPr>
        <w:t>–</w:t>
      </w:r>
      <w:r w:rsidRPr="007D74DD">
        <w:rPr>
          <w:szCs w:val="28"/>
        </w:rPr>
        <w:t xml:space="preserve"> 2017 годов, утвержденного распоряжением Губернатора области </w:t>
      </w:r>
      <w:r w:rsidR="00AF3476">
        <w:rPr>
          <w:szCs w:val="28"/>
        </w:rPr>
        <w:br/>
      </w:r>
      <w:r w:rsidRPr="007D74DD">
        <w:rPr>
          <w:szCs w:val="28"/>
        </w:rPr>
        <w:t>от 11.03.2015 № 87-р</w:t>
      </w:r>
      <w:r w:rsidR="00A3722D">
        <w:rPr>
          <w:szCs w:val="28"/>
        </w:rPr>
        <w:t xml:space="preserve"> </w:t>
      </w:r>
      <w:r w:rsidR="00A3722D" w:rsidRPr="00E83EC3">
        <w:rPr>
          <w:rFonts w:cs="Times New Roman"/>
          <w:spacing w:val="-2"/>
          <w:szCs w:val="28"/>
        </w:rPr>
        <w:t>«Об</w:t>
      </w:r>
      <w:proofErr w:type="gramEnd"/>
      <w:r w:rsidR="00A3722D" w:rsidRPr="00E83EC3">
        <w:rPr>
          <w:rFonts w:cs="Times New Roman"/>
          <w:spacing w:val="-2"/>
          <w:szCs w:val="28"/>
        </w:rPr>
        <w:t xml:space="preserve"> </w:t>
      </w:r>
      <w:proofErr w:type="gramStart"/>
      <w:r w:rsidR="00A3722D" w:rsidRPr="00E83EC3">
        <w:rPr>
          <w:rFonts w:cs="Times New Roman"/>
          <w:spacing w:val="-2"/>
          <w:szCs w:val="28"/>
        </w:rPr>
        <w:t>утверждении</w:t>
      </w:r>
      <w:proofErr w:type="gramEnd"/>
      <w:r w:rsidR="00A3722D" w:rsidRPr="00E83EC3">
        <w:rPr>
          <w:rFonts w:cs="Times New Roman"/>
          <w:spacing w:val="-2"/>
          <w:szCs w:val="28"/>
        </w:rPr>
        <w:t xml:space="preserve">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на период </w:t>
      </w:r>
      <w:r w:rsidR="00A3722D">
        <w:rPr>
          <w:rFonts w:cs="Times New Roman"/>
          <w:spacing w:val="-2"/>
          <w:szCs w:val="28"/>
        </w:rPr>
        <w:t xml:space="preserve"> </w:t>
      </w:r>
      <w:r w:rsidR="00700D68">
        <w:rPr>
          <w:rFonts w:cs="Times New Roman"/>
          <w:spacing w:val="-2"/>
          <w:szCs w:val="28"/>
        </w:rPr>
        <w:br/>
      </w:r>
      <w:r w:rsidR="00A3722D" w:rsidRPr="00E83EC3">
        <w:rPr>
          <w:rFonts w:cs="Times New Roman"/>
          <w:spacing w:val="-2"/>
          <w:szCs w:val="28"/>
        </w:rPr>
        <w:t>2014 – 2017 годов»</w:t>
      </w:r>
      <w:r w:rsidRPr="007D74DD">
        <w:rPr>
          <w:szCs w:val="28"/>
        </w:rPr>
        <w:t>.</w:t>
      </w:r>
    </w:p>
    <w:p w:rsidR="004054A5" w:rsidRPr="007D74DD" w:rsidRDefault="004054A5" w:rsidP="000423E5">
      <w:pPr>
        <w:jc w:val="both"/>
        <w:rPr>
          <w:szCs w:val="28"/>
        </w:rPr>
      </w:pPr>
      <w:r w:rsidRPr="004054A5">
        <w:rPr>
          <w:szCs w:val="28"/>
        </w:rPr>
        <w:t xml:space="preserve">1.2 </w:t>
      </w:r>
      <w:r w:rsidR="00AF3476">
        <w:rPr>
          <w:szCs w:val="28"/>
        </w:rPr>
        <w:t xml:space="preserve">Данный </w:t>
      </w:r>
      <w:r w:rsidRPr="004054A5">
        <w:rPr>
          <w:szCs w:val="28"/>
        </w:rPr>
        <w:t xml:space="preserve">Порядок определяет цели и задачи проведения мониторинга,  организаторов и участников мониторинга, последовательность </w:t>
      </w:r>
      <w:r w:rsidR="00AF3476">
        <w:rPr>
          <w:szCs w:val="28"/>
        </w:rPr>
        <w:t xml:space="preserve">действий </w:t>
      </w:r>
      <w:r w:rsidRPr="004054A5">
        <w:rPr>
          <w:szCs w:val="28"/>
        </w:rPr>
        <w:t>при проведении мониторинга.</w:t>
      </w:r>
    </w:p>
    <w:p w:rsidR="000423E5" w:rsidRDefault="000423E5" w:rsidP="000423E5">
      <w:pPr>
        <w:jc w:val="center"/>
        <w:rPr>
          <w:color w:val="000000"/>
          <w:szCs w:val="28"/>
        </w:rPr>
      </w:pPr>
    </w:p>
    <w:p w:rsidR="000423E5" w:rsidRPr="00320096" w:rsidRDefault="000423E5" w:rsidP="000423E5">
      <w:pPr>
        <w:numPr>
          <w:ilvl w:val="0"/>
          <w:numId w:val="2"/>
        </w:numPr>
        <w:ind w:left="0" w:firstLine="0"/>
        <w:jc w:val="center"/>
        <w:rPr>
          <w:color w:val="000000"/>
          <w:szCs w:val="28"/>
        </w:rPr>
      </w:pPr>
      <w:r w:rsidRPr="00320096">
        <w:rPr>
          <w:color w:val="000000"/>
          <w:szCs w:val="28"/>
        </w:rPr>
        <w:t>Цели и задачи</w:t>
      </w:r>
      <w:r w:rsidR="00C075F3">
        <w:rPr>
          <w:color w:val="000000"/>
          <w:szCs w:val="28"/>
        </w:rPr>
        <w:t xml:space="preserve"> </w:t>
      </w:r>
      <w:r w:rsidR="00C075F3" w:rsidRPr="0001045D">
        <w:rPr>
          <w:color w:val="000000"/>
          <w:szCs w:val="28"/>
        </w:rPr>
        <w:t>проведения</w:t>
      </w:r>
      <w:r w:rsidR="00C075F3">
        <w:rPr>
          <w:szCs w:val="28"/>
        </w:rPr>
        <w:t xml:space="preserve"> мониторинга</w:t>
      </w:r>
    </w:p>
    <w:p w:rsidR="000423E5" w:rsidRPr="00320096" w:rsidRDefault="000423E5" w:rsidP="000423E5">
      <w:pPr>
        <w:jc w:val="both"/>
        <w:rPr>
          <w:color w:val="000000"/>
          <w:szCs w:val="28"/>
        </w:rPr>
      </w:pPr>
    </w:p>
    <w:p w:rsidR="000423E5" w:rsidRPr="00320096" w:rsidRDefault="000423E5" w:rsidP="000423E5">
      <w:pPr>
        <w:numPr>
          <w:ilvl w:val="1"/>
          <w:numId w:val="2"/>
        </w:numPr>
        <w:ind w:left="0" w:firstLine="709"/>
        <w:jc w:val="both"/>
        <w:rPr>
          <w:color w:val="000000"/>
          <w:szCs w:val="28"/>
        </w:rPr>
      </w:pPr>
      <w:r w:rsidRPr="00320096">
        <w:rPr>
          <w:color w:val="000000"/>
          <w:szCs w:val="28"/>
        </w:rPr>
        <w:t xml:space="preserve">Целями </w:t>
      </w:r>
      <w:r w:rsidRPr="0001045D">
        <w:rPr>
          <w:color w:val="000000"/>
          <w:szCs w:val="28"/>
        </w:rPr>
        <w:t xml:space="preserve">проведения мониторинга </w:t>
      </w:r>
      <w:r w:rsidRPr="00320096">
        <w:rPr>
          <w:color w:val="000000"/>
          <w:szCs w:val="28"/>
        </w:rPr>
        <w:t>явля</w:t>
      </w:r>
      <w:r w:rsidR="00700D68"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 xml:space="preserve">тся вовлечение </w:t>
      </w:r>
      <w:r>
        <w:rPr>
          <w:color w:val="000000"/>
          <w:szCs w:val="28"/>
        </w:rPr>
        <w:t>об</w:t>
      </w:r>
      <w:r w:rsidRPr="00320096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 xml:space="preserve">щихся </w:t>
      </w:r>
      <w:r w:rsidR="00C075F3" w:rsidRPr="0001045D">
        <w:rPr>
          <w:color w:val="000000"/>
          <w:szCs w:val="28"/>
        </w:rPr>
        <w:t>2 – 10 классов общеобразовательных организаций Ярославской области</w:t>
      </w:r>
      <w:r w:rsidR="00C075F3" w:rsidRPr="00320096">
        <w:rPr>
          <w:color w:val="000000"/>
          <w:szCs w:val="28"/>
        </w:rPr>
        <w:t xml:space="preserve"> </w:t>
      </w:r>
      <w:r w:rsidR="00C075F3">
        <w:rPr>
          <w:color w:val="000000"/>
          <w:szCs w:val="28"/>
        </w:rPr>
        <w:t>(далее – обучающи</w:t>
      </w:r>
      <w:r w:rsidR="00700D68">
        <w:rPr>
          <w:color w:val="000000"/>
          <w:szCs w:val="28"/>
        </w:rPr>
        <w:t>е</w:t>
      </w:r>
      <w:r w:rsidR="00C075F3">
        <w:rPr>
          <w:color w:val="000000"/>
          <w:szCs w:val="28"/>
        </w:rPr>
        <w:t xml:space="preserve">ся) </w:t>
      </w:r>
      <w:r w:rsidRPr="00320096">
        <w:rPr>
          <w:color w:val="000000"/>
          <w:szCs w:val="28"/>
        </w:rPr>
        <w:t xml:space="preserve">в регулярные занятия физической культурой </w:t>
      </w:r>
      <w:r>
        <w:rPr>
          <w:color w:val="000000"/>
          <w:szCs w:val="28"/>
        </w:rPr>
        <w:lastRenderedPageBreak/>
        <w:t xml:space="preserve">и спортом </w:t>
      </w:r>
      <w:r w:rsidRPr="00320096">
        <w:rPr>
          <w:color w:val="000000"/>
          <w:szCs w:val="28"/>
        </w:rPr>
        <w:t xml:space="preserve">и подготовка к выполнению нормативов </w:t>
      </w:r>
      <w:r w:rsidR="00AF3476" w:rsidRPr="00E83EC3">
        <w:rPr>
          <w:rFonts w:cs="Times New Roman"/>
          <w:spacing w:val="-2"/>
          <w:szCs w:val="28"/>
        </w:rPr>
        <w:t xml:space="preserve">Всероссийского физкультурно-спортивного комплекса «Готов к труду и обороне» (ГТО) </w:t>
      </w:r>
      <w:r w:rsidR="00AF3476">
        <w:rPr>
          <w:rFonts w:cs="Times New Roman"/>
          <w:spacing w:val="-2"/>
          <w:szCs w:val="28"/>
        </w:rPr>
        <w:br/>
        <w:t xml:space="preserve">(далее – </w:t>
      </w:r>
      <w:r w:rsidR="00C075F3">
        <w:rPr>
          <w:color w:val="000000"/>
          <w:szCs w:val="28"/>
        </w:rPr>
        <w:t>к</w:t>
      </w:r>
      <w:r>
        <w:rPr>
          <w:color w:val="000000"/>
          <w:szCs w:val="28"/>
        </w:rPr>
        <w:t>омплекс ГТО</w:t>
      </w:r>
      <w:r w:rsidR="00AF3476">
        <w:rPr>
          <w:color w:val="000000"/>
          <w:szCs w:val="28"/>
        </w:rPr>
        <w:t>)</w:t>
      </w:r>
      <w:r w:rsidRPr="00320096">
        <w:rPr>
          <w:color w:val="000000"/>
          <w:szCs w:val="28"/>
        </w:rPr>
        <w:t>.</w:t>
      </w:r>
    </w:p>
    <w:p w:rsidR="000423E5" w:rsidRPr="00320096" w:rsidRDefault="000423E5" w:rsidP="000423E5">
      <w:pPr>
        <w:ind w:left="709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Pr="00320096">
        <w:rPr>
          <w:color w:val="000000"/>
          <w:szCs w:val="28"/>
        </w:rPr>
        <w:t>Основны</w:t>
      </w:r>
      <w:r>
        <w:rPr>
          <w:color w:val="000000"/>
          <w:szCs w:val="28"/>
        </w:rPr>
        <w:t>е</w:t>
      </w:r>
      <w:r w:rsidRPr="00320096">
        <w:rPr>
          <w:color w:val="000000"/>
          <w:szCs w:val="28"/>
        </w:rPr>
        <w:t xml:space="preserve"> задачи </w:t>
      </w:r>
      <w:r w:rsidR="00C075F3" w:rsidRPr="0001045D">
        <w:rPr>
          <w:color w:val="000000"/>
          <w:szCs w:val="28"/>
        </w:rPr>
        <w:t>проведения</w:t>
      </w:r>
      <w:r w:rsidR="00C075F3" w:rsidRPr="00320096">
        <w:rPr>
          <w:color w:val="000000"/>
          <w:szCs w:val="28"/>
        </w:rPr>
        <w:t xml:space="preserve"> </w:t>
      </w:r>
      <w:r w:rsidRPr="00320096">
        <w:rPr>
          <w:color w:val="000000"/>
          <w:szCs w:val="28"/>
        </w:rPr>
        <w:t>мониторинга</w:t>
      </w:r>
      <w:r>
        <w:rPr>
          <w:color w:val="000000"/>
          <w:szCs w:val="28"/>
        </w:rPr>
        <w:t>:</w:t>
      </w:r>
    </w:p>
    <w:p w:rsidR="000423E5" w:rsidRPr="00320096" w:rsidRDefault="000423E5" w:rsidP="000423E5">
      <w:pPr>
        <w:jc w:val="both"/>
        <w:rPr>
          <w:color w:val="000000"/>
          <w:szCs w:val="28"/>
        </w:rPr>
      </w:pPr>
      <w:r w:rsidRPr="00320096">
        <w:rPr>
          <w:color w:val="000000"/>
          <w:szCs w:val="28"/>
        </w:rPr>
        <w:t xml:space="preserve">-  создание в </w:t>
      </w:r>
      <w:r w:rsidR="00AF3476">
        <w:rPr>
          <w:color w:val="000000"/>
          <w:szCs w:val="28"/>
        </w:rPr>
        <w:t>обще</w:t>
      </w:r>
      <w:r w:rsidRPr="00320096">
        <w:rPr>
          <w:color w:val="000000"/>
          <w:szCs w:val="28"/>
        </w:rPr>
        <w:t>образовательных организациях Ярославской области условий, благоприятных для развития различных форм спортивно-оздоровительной деятельности;</w:t>
      </w:r>
    </w:p>
    <w:p w:rsidR="000423E5" w:rsidRPr="00320096" w:rsidRDefault="000423E5" w:rsidP="000423E5">
      <w:pPr>
        <w:jc w:val="both"/>
        <w:rPr>
          <w:color w:val="000000"/>
          <w:szCs w:val="28"/>
        </w:rPr>
      </w:pPr>
      <w:r w:rsidRPr="00320096">
        <w:rPr>
          <w:color w:val="000000"/>
          <w:szCs w:val="28"/>
        </w:rPr>
        <w:t xml:space="preserve">- информирование </w:t>
      </w:r>
      <w:r>
        <w:rPr>
          <w:color w:val="000000"/>
          <w:szCs w:val="28"/>
        </w:rPr>
        <w:t>об</w:t>
      </w:r>
      <w:r w:rsidRPr="00320096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 xml:space="preserve">щихся и педагогов о </w:t>
      </w:r>
      <w:r w:rsidR="00C075F3">
        <w:rPr>
          <w:color w:val="000000"/>
          <w:szCs w:val="28"/>
        </w:rPr>
        <w:t>к</w:t>
      </w:r>
      <w:r w:rsidRPr="00320096">
        <w:rPr>
          <w:color w:val="000000"/>
          <w:szCs w:val="28"/>
        </w:rPr>
        <w:t>омплексе ГТО</w:t>
      </w:r>
      <w:r>
        <w:rPr>
          <w:color w:val="000000"/>
          <w:szCs w:val="28"/>
        </w:rPr>
        <w:t>;</w:t>
      </w:r>
    </w:p>
    <w:p w:rsidR="000423E5" w:rsidRPr="00320096" w:rsidRDefault="000423E5" w:rsidP="000423E5">
      <w:pPr>
        <w:jc w:val="both"/>
        <w:rPr>
          <w:color w:val="000000"/>
          <w:szCs w:val="28"/>
        </w:rPr>
      </w:pPr>
      <w:r w:rsidRPr="00320096">
        <w:rPr>
          <w:color w:val="000000"/>
          <w:szCs w:val="28"/>
        </w:rPr>
        <w:t xml:space="preserve">- подготовка </w:t>
      </w:r>
      <w:r>
        <w:rPr>
          <w:color w:val="000000"/>
          <w:szCs w:val="28"/>
        </w:rPr>
        <w:t>об</w:t>
      </w:r>
      <w:r w:rsidRPr="00320096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 xml:space="preserve">щихся  к </w:t>
      </w:r>
      <w:r w:rsidR="00C075F3" w:rsidRPr="007D74DD">
        <w:rPr>
          <w:szCs w:val="28"/>
        </w:rPr>
        <w:t>выполнени</w:t>
      </w:r>
      <w:r w:rsidR="00C075F3">
        <w:rPr>
          <w:szCs w:val="28"/>
        </w:rPr>
        <w:t>ю</w:t>
      </w:r>
      <w:r w:rsidR="00C075F3" w:rsidRPr="007D74DD">
        <w:rPr>
          <w:szCs w:val="28"/>
        </w:rPr>
        <w:t xml:space="preserve"> нормативов </w:t>
      </w:r>
      <w:r w:rsidR="00AF03A5">
        <w:rPr>
          <w:rFonts w:cs="Times New Roman"/>
          <w:spacing w:val="-2"/>
          <w:szCs w:val="28"/>
        </w:rPr>
        <w:t>к</w:t>
      </w:r>
      <w:r w:rsidR="00AF03A5">
        <w:rPr>
          <w:szCs w:val="28"/>
        </w:rPr>
        <w:t>омплекса ГТО</w:t>
      </w:r>
      <w:r w:rsidRPr="00320096">
        <w:rPr>
          <w:color w:val="000000"/>
          <w:szCs w:val="28"/>
        </w:rPr>
        <w:t>;</w:t>
      </w:r>
    </w:p>
    <w:p w:rsidR="000423E5" w:rsidRPr="00320096" w:rsidRDefault="000423E5" w:rsidP="000423E5">
      <w:pPr>
        <w:jc w:val="both"/>
        <w:rPr>
          <w:color w:val="000000"/>
          <w:szCs w:val="28"/>
        </w:rPr>
      </w:pPr>
      <w:proofErr w:type="gramStart"/>
      <w:r w:rsidRPr="00320096">
        <w:rPr>
          <w:color w:val="000000"/>
          <w:szCs w:val="28"/>
        </w:rPr>
        <w:t xml:space="preserve">- отбор </w:t>
      </w:r>
      <w:r>
        <w:rPr>
          <w:color w:val="000000"/>
          <w:szCs w:val="28"/>
        </w:rPr>
        <w:t>об</w:t>
      </w:r>
      <w:r w:rsidRPr="00320096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 xml:space="preserve">щихся для участия в региональных соревнованиях </w:t>
      </w:r>
      <w:r w:rsidR="00C075F3">
        <w:rPr>
          <w:color w:val="000000"/>
          <w:szCs w:val="28"/>
        </w:rPr>
        <w:t>в рамках</w:t>
      </w:r>
      <w:r w:rsidRPr="00320096">
        <w:rPr>
          <w:color w:val="000000"/>
          <w:szCs w:val="28"/>
        </w:rPr>
        <w:t xml:space="preserve"> </w:t>
      </w:r>
      <w:r w:rsidR="00C075F3">
        <w:rPr>
          <w:color w:val="000000"/>
          <w:szCs w:val="28"/>
        </w:rPr>
        <w:t>к</w:t>
      </w:r>
      <w:r w:rsidRPr="00320096">
        <w:rPr>
          <w:color w:val="000000"/>
          <w:szCs w:val="28"/>
        </w:rPr>
        <w:t>омплекс</w:t>
      </w:r>
      <w:r w:rsidR="00C075F3">
        <w:rPr>
          <w:color w:val="000000"/>
          <w:szCs w:val="28"/>
        </w:rPr>
        <w:t>а</w:t>
      </w:r>
      <w:r w:rsidRPr="00320096">
        <w:rPr>
          <w:color w:val="000000"/>
          <w:szCs w:val="28"/>
        </w:rPr>
        <w:t xml:space="preserve"> ГТО;</w:t>
      </w:r>
      <w:proofErr w:type="gramEnd"/>
    </w:p>
    <w:p w:rsidR="000423E5" w:rsidRPr="00320096" w:rsidRDefault="000423E5" w:rsidP="000423E5">
      <w:pPr>
        <w:jc w:val="both"/>
        <w:rPr>
          <w:color w:val="000000"/>
          <w:szCs w:val="28"/>
        </w:rPr>
      </w:pPr>
      <w:r w:rsidRPr="00320096">
        <w:rPr>
          <w:color w:val="000000"/>
          <w:szCs w:val="28"/>
        </w:rPr>
        <w:t xml:space="preserve">- определение общего уровня физической подготовленности </w:t>
      </w:r>
      <w:r>
        <w:rPr>
          <w:color w:val="000000"/>
          <w:szCs w:val="28"/>
        </w:rPr>
        <w:t>об</w:t>
      </w:r>
      <w:r w:rsidRPr="00320096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>щихся;</w:t>
      </w:r>
    </w:p>
    <w:p w:rsidR="000423E5" w:rsidRPr="00320096" w:rsidRDefault="000423E5" w:rsidP="000423E5">
      <w:pPr>
        <w:jc w:val="both"/>
        <w:rPr>
          <w:color w:val="000000"/>
          <w:szCs w:val="28"/>
        </w:rPr>
      </w:pPr>
      <w:r w:rsidRPr="00320096">
        <w:rPr>
          <w:color w:val="000000"/>
          <w:szCs w:val="28"/>
        </w:rPr>
        <w:t xml:space="preserve">- повышение интереса </w:t>
      </w:r>
      <w:proofErr w:type="gramStart"/>
      <w:r>
        <w:rPr>
          <w:color w:val="000000"/>
          <w:szCs w:val="28"/>
        </w:rPr>
        <w:t>об</w:t>
      </w:r>
      <w:r w:rsidRPr="00320096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>щихся</w:t>
      </w:r>
      <w:proofErr w:type="gramEnd"/>
      <w:r w:rsidRPr="00320096">
        <w:rPr>
          <w:color w:val="000000"/>
          <w:szCs w:val="28"/>
        </w:rPr>
        <w:t xml:space="preserve"> к занятиям физической культурой</w:t>
      </w:r>
      <w:r>
        <w:rPr>
          <w:color w:val="000000"/>
          <w:szCs w:val="28"/>
        </w:rPr>
        <w:t xml:space="preserve"> и спортом</w:t>
      </w:r>
      <w:r w:rsidRPr="00320096">
        <w:rPr>
          <w:color w:val="000000"/>
          <w:szCs w:val="28"/>
        </w:rPr>
        <w:t>.</w:t>
      </w:r>
    </w:p>
    <w:p w:rsidR="000423E5" w:rsidRPr="00320096" w:rsidRDefault="000423E5" w:rsidP="000423E5">
      <w:pPr>
        <w:ind w:firstLine="225"/>
        <w:jc w:val="both"/>
        <w:rPr>
          <w:color w:val="000000"/>
          <w:szCs w:val="28"/>
        </w:rPr>
      </w:pPr>
    </w:p>
    <w:p w:rsidR="004054A5" w:rsidRDefault="004054A5" w:rsidP="004054A5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3. Организаторы и участники мониторинга</w:t>
      </w:r>
    </w:p>
    <w:p w:rsidR="004054A5" w:rsidRDefault="004054A5" w:rsidP="004054A5">
      <w:pPr>
        <w:jc w:val="center"/>
        <w:rPr>
          <w:color w:val="000000"/>
          <w:szCs w:val="28"/>
        </w:rPr>
      </w:pPr>
    </w:p>
    <w:p w:rsidR="004054A5" w:rsidRDefault="004054A5" w:rsidP="004054A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3.1. Организаторами мониторинга являются:</w:t>
      </w:r>
    </w:p>
    <w:p w:rsidR="004054A5" w:rsidRDefault="004054A5" w:rsidP="004054A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F3476">
        <w:rPr>
          <w:color w:val="000000"/>
          <w:szCs w:val="28"/>
        </w:rPr>
        <w:t>д</w:t>
      </w:r>
      <w:r>
        <w:rPr>
          <w:color w:val="000000"/>
          <w:szCs w:val="28"/>
        </w:rPr>
        <w:t>епартамент образования Ярославской области;</w:t>
      </w:r>
    </w:p>
    <w:p w:rsidR="004054A5" w:rsidRDefault="004054A5" w:rsidP="004054A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F3476">
        <w:rPr>
          <w:color w:val="000000"/>
          <w:szCs w:val="28"/>
        </w:rPr>
        <w:t>а</w:t>
      </w:r>
      <w:r>
        <w:rPr>
          <w:color w:val="000000"/>
          <w:szCs w:val="28"/>
        </w:rPr>
        <w:t>гентство по физической культуре и спорту Ярославской области;</w:t>
      </w:r>
    </w:p>
    <w:p w:rsidR="004054A5" w:rsidRDefault="004054A5" w:rsidP="004054A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AF3476">
        <w:rPr>
          <w:color w:val="000000"/>
          <w:szCs w:val="28"/>
        </w:rPr>
        <w:t>о</w:t>
      </w:r>
      <w:r>
        <w:rPr>
          <w:color w:val="000000"/>
          <w:szCs w:val="28"/>
        </w:rPr>
        <w:t>бщеобразовательные организации Ярославской области.</w:t>
      </w:r>
    </w:p>
    <w:p w:rsidR="004054A5" w:rsidRDefault="004054A5" w:rsidP="004054A5">
      <w:pPr>
        <w:jc w:val="both"/>
        <w:rPr>
          <w:szCs w:val="28"/>
        </w:rPr>
      </w:pPr>
      <w:r>
        <w:rPr>
          <w:color w:val="000000"/>
          <w:szCs w:val="28"/>
        </w:rPr>
        <w:t>3.2. Организационное, методическое и информационное обеспечение проведения мониторинга осуществляет р</w:t>
      </w:r>
      <w:r>
        <w:rPr>
          <w:szCs w:val="28"/>
        </w:rPr>
        <w:t xml:space="preserve">егиональный оператор по внедрению </w:t>
      </w:r>
      <w:r w:rsidRPr="00E83EC3">
        <w:rPr>
          <w:rFonts w:cs="Times New Roman"/>
          <w:spacing w:val="-2"/>
          <w:szCs w:val="28"/>
        </w:rPr>
        <w:t xml:space="preserve">комплекса </w:t>
      </w:r>
      <w:r w:rsidR="00AF3476">
        <w:rPr>
          <w:szCs w:val="28"/>
        </w:rPr>
        <w:t xml:space="preserve">ГТО. </w:t>
      </w:r>
      <w:r>
        <w:rPr>
          <w:szCs w:val="28"/>
        </w:rPr>
        <w:t xml:space="preserve">В соответствии с приказом агентства по физической культуре и спорту Ярославской области от 30.07.2015 № 258 </w:t>
      </w:r>
      <w:r w:rsidR="00AF3476">
        <w:rPr>
          <w:szCs w:val="28"/>
        </w:rPr>
        <w:br/>
      </w:r>
      <w:r>
        <w:rPr>
          <w:szCs w:val="28"/>
        </w:rPr>
        <w:t xml:space="preserve">«Об утверждении </w:t>
      </w:r>
      <w:r w:rsidR="00AF3476">
        <w:rPr>
          <w:szCs w:val="28"/>
        </w:rPr>
        <w:t>р</w:t>
      </w:r>
      <w:r>
        <w:rPr>
          <w:szCs w:val="28"/>
        </w:rPr>
        <w:t xml:space="preserve">егионального оператора </w:t>
      </w:r>
      <w:r w:rsidR="00CC6E02">
        <w:rPr>
          <w:szCs w:val="28"/>
        </w:rPr>
        <w:t>Всероссийского физкультурно-спортивного комплекса «Готов к труду и обороне</w:t>
      </w:r>
      <w:r>
        <w:rPr>
          <w:szCs w:val="28"/>
        </w:rPr>
        <w:t xml:space="preserve">» региональным оператором по </w:t>
      </w:r>
      <w:r w:rsidR="00AF3476">
        <w:rPr>
          <w:szCs w:val="28"/>
        </w:rPr>
        <w:t xml:space="preserve">внедрению </w:t>
      </w:r>
      <w:r w:rsidR="00CC6E02">
        <w:rPr>
          <w:szCs w:val="28"/>
        </w:rPr>
        <w:t>комплекс</w:t>
      </w:r>
      <w:r w:rsidR="00AF3476">
        <w:rPr>
          <w:szCs w:val="28"/>
        </w:rPr>
        <w:t xml:space="preserve">а ГТО </w:t>
      </w:r>
      <w:r>
        <w:rPr>
          <w:szCs w:val="28"/>
        </w:rPr>
        <w:t xml:space="preserve">на территории Ярославской  области определено некоммерческое партнерство «Спортивный </w:t>
      </w:r>
      <w:r w:rsidR="00AF3476">
        <w:rPr>
          <w:szCs w:val="28"/>
        </w:rPr>
        <w:t>к</w:t>
      </w:r>
      <w:r>
        <w:rPr>
          <w:szCs w:val="28"/>
        </w:rPr>
        <w:t>луб «Буревестник – Верхняя Волга»</w:t>
      </w:r>
      <w:r w:rsidR="00AF3476">
        <w:rPr>
          <w:szCs w:val="28"/>
        </w:rPr>
        <w:t>.</w:t>
      </w:r>
    </w:p>
    <w:p w:rsidR="004054A5" w:rsidRPr="00DE01D7" w:rsidRDefault="004054A5" w:rsidP="004054A5">
      <w:pPr>
        <w:jc w:val="both"/>
        <w:rPr>
          <w:szCs w:val="28"/>
        </w:rPr>
      </w:pPr>
      <w:r>
        <w:rPr>
          <w:szCs w:val="28"/>
        </w:rPr>
        <w:t xml:space="preserve">3.3. Непосредственное проведение мероприятий по сдаче нормативов </w:t>
      </w:r>
      <w:r w:rsidR="00CC6E02">
        <w:rPr>
          <w:szCs w:val="28"/>
        </w:rPr>
        <w:t xml:space="preserve">комплекса </w:t>
      </w:r>
      <w:r w:rsidR="00AF3476">
        <w:rPr>
          <w:szCs w:val="28"/>
        </w:rPr>
        <w:t xml:space="preserve">ГТО </w:t>
      </w:r>
      <w:r>
        <w:rPr>
          <w:szCs w:val="28"/>
        </w:rPr>
        <w:t>возлагается на администраци</w:t>
      </w:r>
      <w:r w:rsidR="00CC6E02">
        <w:rPr>
          <w:szCs w:val="28"/>
        </w:rPr>
        <w:t>и</w:t>
      </w:r>
      <w:r>
        <w:rPr>
          <w:szCs w:val="28"/>
        </w:rPr>
        <w:t xml:space="preserve"> общеобразовательных </w:t>
      </w:r>
      <w:r w:rsidRPr="00DE01D7">
        <w:rPr>
          <w:szCs w:val="28"/>
        </w:rPr>
        <w:t>организаций Ярославской области.</w:t>
      </w:r>
    </w:p>
    <w:p w:rsidR="004054A5" w:rsidRPr="00DE01D7" w:rsidRDefault="004054A5" w:rsidP="004054A5">
      <w:pPr>
        <w:jc w:val="both"/>
        <w:rPr>
          <w:szCs w:val="28"/>
        </w:rPr>
      </w:pPr>
      <w:r w:rsidRPr="00DE01D7">
        <w:rPr>
          <w:szCs w:val="28"/>
        </w:rPr>
        <w:t xml:space="preserve">3.4. </w:t>
      </w:r>
      <w:r w:rsidRPr="00DE01D7">
        <w:rPr>
          <w:color w:val="000000"/>
          <w:szCs w:val="28"/>
        </w:rPr>
        <w:t>К участию в мониторинге допускаются обучающи</w:t>
      </w:r>
      <w:r w:rsidR="00417164">
        <w:rPr>
          <w:color w:val="000000"/>
          <w:szCs w:val="28"/>
        </w:rPr>
        <w:t>е</w:t>
      </w:r>
      <w:r w:rsidRPr="00DE01D7">
        <w:rPr>
          <w:color w:val="000000"/>
          <w:szCs w:val="28"/>
        </w:rPr>
        <w:t xml:space="preserve">ся </w:t>
      </w:r>
      <w:r w:rsidR="00AF3476">
        <w:rPr>
          <w:color w:val="000000"/>
          <w:szCs w:val="28"/>
        </w:rPr>
        <w:br/>
      </w:r>
      <w:r w:rsidRPr="00DE01D7">
        <w:rPr>
          <w:color w:val="000000"/>
          <w:szCs w:val="28"/>
        </w:rPr>
        <w:t>2 – 10 классов</w:t>
      </w:r>
      <w:r w:rsidR="00F72845">
        <w:rPr>
          <w:color w:val="000000"/>
          <w:szCs w:val="28"/>
        </w:rPr>
        <w:t xml:space="preserve"> </w:t>
      </w:r>
      <w:r w:rsidRPr="00DE01D7">
        <w:rPr>
          <w:color w:val="000000"/>
          <w:szCs w:val="28"/>
        </w:rPr>
        <w:t>общеобразовательных организаций Ярославской области, выразившие добровольное желание участвовать в мониторинге</w:t>
      </w:r>
      <w:r w:rsidRPr="00DE01D7">
        <w:rPr>
          <w:szCs w:val="28"/>
        </w:rPr>
        <w:t xml:space="preserve"> </w:t>
      </w:r>
      <w:r w:rsidR="00025D33">
        <w:rPr>
          <w:szCs w:val="28"/>
        </w:rPr>
        <w:t>и</w:t>
      </w:r>
      <w:r w:rsidRPr="00DE01D7">
        <w:rPr>
          <w:color w:val="000000"/>
          <w:szCs w:val="28"/>
        </w:rPr>
        <w:t xml:space="preserve"> не имеющие ограничений по состоянию здоровья </w:t>
      </w:r>
      <w:r w:rsidR="00AF3476">
        <w:rPr>
          <w:color w:val="000000"/>
          <w:szCs w:val="28"/>
        </w:rPr>
        <w:t>для</w:t>
      </w:r>
      <w:r w:rsidRPr="00DE01D7">
        <w:rPr>
          <w:color w:val="000000"/>
          <w:szCs w:val="28"/>
        </w:rPr>
        <w:t xml:space="preserve"> заняти</w:t>
      </w:r>
      <w:r w:rsidR="00AF3476">
        <w:rPr>
          <w:color w:val="000000"/>
          <w:szCs w:val="28"/>
        </w:rPr>
        <w:t>й</w:t>
      </w:r>
      <w:r w:rsidRPr="00DE01D7">
        <w:rPr>
          <w:color w:val="000000"/>
          <w:szCs w:val="28"/>
        </w:rPr>
        <w:t xml:space="preserve"> физической культурой.</w:t>
      </w:r>
      <w:r w:rsidRPr="00DE01D7">
        <w:rPr>
          <w:szCs w:val="28"/>
        </w:rPr>
        <w:t xml:space="preserve"> </w:t>
      </w:r>
    </w:p>
    <w:p w:rsidR="00E63973" w:rsidRDefault="00E63973" w:rsidP="000423E5">
      <w:pPr>
        <w:ind w:firstLine="708"/>
        <w:jc w:val="both"/>
        <w:rPr>
          <w:color w:val="000000"/>
          <w:szCs w:val="28"/>
        </w:rPr>
      </w:pPr>
    </w:p>
    <w:p w:rsidR="00E63973" w:rsidRDefault="00E63973" w:rsidP="00E63973">
      <w:pPr>
        <w:ind w:firstLine="708"/>
        <w:jc w:val="center"/>
        <w:rPr>
          <w:color w:val="000000"/>
        </w:rPr>
      </w:pPr>
      <w:r>
        <w:rPr>
          <w:color w:val="000000"/>
        </w:rPr>
        <w:t>4. Организация и проведение мониторинга</w:t>
      </w:r>
    </w:p>
    <w:p w:rsidR="00670486" w:rsidRDefault="00670486" w:rsidP="00E63973">
      <w:pPr>
        <w:ind w:firstLine="708"/>
        <w:jc w:val="center"/>
        <w:rPr>
          <w:color w:val="000000"/>
        </w:rPr>
      </w:pPr>
    </w:p>
    <w:p w:rsidR="004E25C2" w:rsidRDefault="00670486">
      <w:pPr>
        <w:ind w:firstLine="708"/>
        <w:jc w:val="both"/>
        <w:rPr>
          <w:color w:val="000000"/>
        </w:rPr>
      </w:pPr>
      <w:r>
        <w:rPr>
          <w:szCs w:val="28"/>
        </w:rPr>
        <w:t xml:space="preserve">4.1. </w:t>
      </w:r>
      <w:r w:rsidRPr="004969EA">
        <w:rPr>
          <w:color w:val="000000"/>
        </w:rPr>
        <w:t xml:space="preserve">При проведении </w:t>
      </w:r>
      <w:r>
        <w:rPr>
          <w:color w:val="000000"/>
        </w:rPr>
        <w:t>мониторинга</w:t>
      </w:r>
      <w:r w:rsidRPr="004969EA">
        <w:rPr>
          <w:color w:val="000000"/>
        </w:rPr>
        <w:t xml:space="preserve"> применяются нормативы, утверждённые </w:t>
      </w:r>
      <w:r>
        <w:rPr>
          <w:color w:val="000000"/>
        </w:rPr>
        <w:t>п</w:t>
      </w:r>
      <w:r w:rsidRPr="004969EA">
        <w:rPr>
          <w:color w:val="000000"/>
        </w:rPr>
        <w:t xml:space="preserve">риказом </w:t>
      </w:r>
      <w:r>
        <w:rPr>
          <w:color w:val="000000"/>
        </w:rPr>
        <w:t>Министерства спорта Российской Федерации</w:t>
      </w:r>
      <w:r w:rsidRPr="004969EA">
        <w:rPr>
          <w:color w:val="000000"/>
        </w:rPr>
        <w:t xml:space="preserve"> </w:t>
      </w:r>
      <w:r>
        <w:rPr>
          <w:color w:val="000000"/>
        </w:rPr>
        <w:br/>
      </w:r>
      <w:r w:rsidRPr="004969EA">
        <w:rPr>
          <w:color w:val="000000"/>
        </w:rPr>
        <w:lastRenderedPageBreak/>
        <w:t>от 08.07.2014 № 575 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(ГТО)».</w:t>
      </w:r>
    </w:p>
    <w:p w:rsidR="00E63973" w:rsidRDefault="00E63973" w:rsidP="00E63973">
      <w:pPr>
        <w:jc w:val="both"/>
        <w:rPr>
          <w:szCs w:val="28"/>
        </w:rPr>
      </w:pPr>
      <w:r>
        <w:rPr>
          <w:szCs w:val="28"/>
        </w:rPr>
        <w:t>4.</w:t>
      </w:r>
      <w:r w:rsidR="00670486">
        <w:rPr>
          <w:szCs w:val="28"/>
        </w:rPr>
        <w:t>2</w:t>
      </w:r>
      <w:r>
        <w:rPr>
          <w:szCs w:val="28"/>
        </w:rPr>
        <w:t xml:space="preserve">. </w:t>
      </w:r>
      <w:r w:rsidRPr="00320096">
        <w:rPr>
          <w:szCs w:val="28"/>
        </w:rPr>
        <w:t>Решение о</w:t>
      </w:r>
      <w:r>
        <w:rPr>
          <w:szCs w:val="28"/>
        </w:rPr>
        <w:t>б участии в</w:t>
      </w:r>
      <w:r w:rsidRPr="00320096">
        <w:rPr>
          <w:szCs w:val="28"/>
        </w:rPr>
        <w:t xml:space="preserve"> мониторинг</w:t>
      </w:r>
      <w:r>
        <w:rPr>
          <w:szCs w:val="28"/>
        </w:rPr>
        <w:t>е</w:t>
      </w:r>
      <w:r w:rsidRPr="00320096">
        <w:rPr>
          <w:szCs w:val="28"/>
        </w:rPr>
        <w:t xml:space="preserve"> </w:t>
      </w:r>
      <w:r w:rsidR="00DC6909">
        <w:rPr>
          <w:szCs w:val="28"/>
        </w:rPr>
        <w:t xml:space="preserve">принимают руководители </w:t>
      </w:r>
      <w:r>
        <w:rPr>
          <w:szCs w:val="28"/>
        </w:rPr>
        <w:t>общеобразовательных организаций</w:t>
      </w:r>
      <w:r w:rsidR="00AF3476">
        <w:rPr>
          <w:szCs w:val="28"/>
        </w:rPr>
        <w:t xml:space="preserve"> Ярославской области</w:t>
      </w:r>
      <w:r w:rsidR="00DC6909">
        <w:rPr>
          <w:szCs w:val="28"/>
        </w:rPr>
        <w:t>.</w:t>
      </w:r>
      <w:r>
        <w:rPr>
          <w:szCs w:val="28"/>
        </w:rPr>
        <w:t xml:space="preserve"> </w:t>
      </w:r>
    </w:p>
    <w:p w:rsidR="00E63973" w:rsidRPr="00320096" w:rsidRDefault="00E63973" w:rsidP="00E63973">
      <w:pPr>
        <w:jc w:val="both"/>
        <w:rPr>
          <w:color w:val="000000"/>
          <w:szCs w:val="28"/>
        </w:rPr>
      </w:pPr>
      <w:r>
        <w:rPr>
          <w:szCs w:val="28"/>
        </w:rPr>
        <w:t>4.</w:t>
      </w:r>
      <w:r w:rsidR="00670486">
        <w:rPr>
          <w:szCs w:val="28"/>
        </w:rPr>
        <w:t>3</w:t>
      </w:r>
      <w:r>
        <w:rPr>
          <w:szCs w:val="28"/>
        </w:rPr>
        <w:t>. Руководител</w:t>
      </w:r>
      <w:r w:rsidR="00DB6D04">
        <w:rPr>
          <w:szCs w:val="28"/>
        </w:rPr>
        <w:t>ь</w:t>
      </w:r>
      <w:r>
        <w:rPr>
          <w:szCs w:val="28"/>
        </w:rPr>
        <w:t xml:space="preserve"> общеобразовательной организации </w:t>
      </w:r>
      <w:r w:rsidR="00AF3476">
        <w:rPr>
          <w:szCs w:val="28"/>
        </w:rPr>
        <w:t xml:space="preserve">Ярославской области </w:t>
      </w:r>
      <w:r w:rsidR="00DB6D04">
        <w:rPr>
          <w:szCs w:val="28"/>
        </w:rPr>
        <w:t>подписывает</w:t>
      </w:r>
      <w:r>
        <w:rPr>
          <w:szCs w:val="28"/>
        </w:rPr>
        <w:t xml:space="preserve"> приказ о проведении мониторинга. </w:t>
      </w:r>
      <w:r w:rsidRPr="00320096">
        <w:rPr>
          <w:szCs w:val="28"/>
        </w:rPr>
        <w:t xml:space="preserve">В приказе </w:t>
      </w:r>
      <w:r w:rsidR="00AF3476">
        <w:rPr>
          <w:szCs w:val="28"/>
        </w:rPr>
        <w:br/>
      </w:r>
      <w:r w:rsidRPr="00320096">
        <w:rPr>
          <w:szCs w:val="28"/>
        </w:rPr>
        <w:t>о проведении мониторинга указываются лица, ответственные за проведение мониторинга</w:t>
      </w:r>
      <w:r>
        <w:rPr>
          <w:szCs w:val="28"/>
        </w:rPr>
        <w:t xml:space="preserve">, </w:t>
      </w:r>
      <w:r w:rsidRPr="00320096">
        <w:rPr>
          <w:szCs w:val="28"/>
        </w:rPr>
        <w:t>составление сводной отчетности</w:t>
      </w:r>
      <w:r>
        <w:rPr>
          <w:szCs w:val="28"/>
        </w:rPr>
        <w:t xml:space="preserve">, </w:t>
      </w:r>
      <w:r w:rsidRPr="00320096">
        <w:rPr>
          <w:szCs w:val="28"/>
        </w:rPr>
        <w:t xml:space="preserve"> виды </w:t>
      </w:r>
      <w:r>
        <w:rPr>
          <w:szCs w:val="28"/>
        </w:rPr>
        <w:t>тестов (</w:t>
      </w:r>
      <w:r w:rsidRPr="00320096">
        <w:rPr>
          <w:szCs w:val="28"/>
        </w:rPr>
        <w:t>испытаний</w:t>
      </w:r>
      <w:r>
        <w:rPr>
          <w:szCs w:val="28"/>
        </w:rPr>
        <w:t>)</w:t>
      </w:r>
      <w:r w:rsidRPr="00320096">
        <w:rPr>
          <w:szCs w:val="28"/>
        </w:rPr>
        <w:t>, в</w:t>
      </w:r>
      <w:r>
        <w:rPr>
          <w:szCs w:val="28"/>
        </w:rPr>
        <w:t>ключенные</w:t>
      </w:r>
      <w:r w:rsidRPr="00320096">
        <w:rPr>
          <w:szCs w:val="28"/>
        </w:rPr>
        <w:t xml:space="preserve"> в </w:t>
      </w:r>
      <w:r>
        <w:rPr>
          <w:szCs w:val="28"/>
        </w:rPr>
        <w:t xml:space="preserve">мониторинг, </w:t>
      </w:r>
      <w:r w:rsidRPr="00320096">
        <w:rPr>
          <w:szCs w:val="28"/>
        </w:rPr>
        <w:t>и график прохождения тестов</w:t>
      </w:r>
      <w:r>
        <w:rPr>
          <w:szCs w:val="28"/>
        </w:rPr>
        <w:t xml:space="preserve"> (испытаний)</w:t>
      </w:r>
      <w:r w:rsidRPr="00320096">
        <w:rPr>
          <w:szCs w:val="28"/>
        </w:rPr>
        <w:t>.</w:t>
      </w:r>
      <w:r>
        <w:rPr>
          <w:szCs w:val="28"/>
        </w:rPr>
        <w:t xml:space="preserve"> Копия приказа о проведении мониторинга направляется руководителем общеобразовательной организации </w:t>
      </w:r>
      <w:r w:rsidR="00AF3476">
        <w:rPr>
          <w:szCs w:val="28"/>
        </w:rPr>
        <w:t xml:space="preserve">Ярославской области </w:t>
      </w:r>
      <w:r>
        <w:rPr>
          <w:szCs w:val="28"/>
        </w:rPr>
        <w:t xml:space="preserve">в </w:t>
      </w:r>
      <w:r w:rsidR="00AF3476">
        <w:rPr>
          <w:szCs w:val="28"/>
        </w:rPr>
        <w:t>некоммерческое партнерство</w:t>
      </w:r>
      <w:r>
        <w:rPr>
          <w:szCs w:val="28"/>
        </w:rPr>
        <w:t xml:space="preserve"> «Спортивный клуб «Буревестник – Верхняя Волга» по адресу</w:t>
      </w:r>
      <w:r w:rsidR="00AF3476">
        <w:rPr>
          <w:szCs w:val="28"/>
        </w:rPr>
        <w:t>:</w:t>
      </w:r>
      <w:r>
        <w:rPr>
          <w:szCs w:val="28"/>
        </w:rPr>
        <w:t xml:space="preserve"> ул. Салтыкова-Щедрина, </w:t>
      </w:r>
      <w:r w:rsidR="00AF3476">
        <w:rPr>
          <w:szCs w:val="28"/>
        </w:rPr>
        <w:t xml:space="preserve">д. </w:t>
      </w:r>
      <w:r>
        <w:rPr>
          <w:szCs w:val="28"/>
        </w:rPr>
        <w:t>21</w:t>
      </w:r>
      <w:r w:rsidR="00AF3476">
        <w:rPr>
          <w:szCs w:val="28"/>
        </w:rPr>
        <w:t>,</w:t>
      </w:r>
      <w:r>
        <w:rPr>
          <w:szCs w:val="28"/>
        </w:rPr>
        <w:t xml:space="preserve"> оф</w:t>
      </w:r>
      <w:r w:rsidR="00AF3476">
        <w:rPr>
          <w:szCs w:val="28"/>
        </w:rPr>
        <w:t>ис</w:t>
      </w:r>
      <w:r>
        <w:rPr>
          <w:szCs w:val="28"/>
        </w:rPr>
        <w:t xml:space="preserve"> 204</w:t>
      </w:r>
      <w:r w:rsidR="00AF3476">
        <w:rPr>
          <w:szCs w:val="28"/>
        </w:rPr>
        <w:t>,</w:t>
      </w:r>
      <w:r w:rsidR="00AF3476" w:rsidRPr="00AF3476">
        <w:rPr>
          <w:szCs w:val="28"/>
        </w:rPr>
        <w:t xml:space="preserve"> </w:t>
      </w:r>
      <w:r w:rsidR="00AF3476">
        <w:rPr>
          <w:szCs w:val="28"/>
        </w:rPr>
        <w:t>г. Ярославль, 150014</w:t>
      </w:r>
      <w:r>
        <w:rPr>
          <w:szCs w:val="28"/>
        </w:rPr>
        <w:t xml:space="preserve"> (</w:t>
      </w:r>
      <w:r w:rsidR="00AF3476">
        <w:rPr>
          <w:szCs w:val="28"/>
        </w:rPr>
        <w:t>адрес электронной почты</w:t>
      </w:r>
      <w:r>
        <w:rPr>
          <w:szCs w:val="28"/>
        </w:rPr>
        <w:t>:</w:t>
      </w:r>
      <w:r w:rsidRPr="009D36BB">
        <w:rPr>
          <w:sz w:val="24"/>
          <w:szCs w:val="24"/>
        </w:rPr>
        <w:t xml:space="preserve"> </w:t>
      </w:r>
      <w:hyperlink r:id="rId12" w:history="1">
        <w:r w:rsidR="0023168F" w:rsidRPr="0023168F">
          <w:rPr>
            <w:rStyle w:val="af0"/>
            <w:color w:val="000000" w:themeColor="text1"/>
            <w:szCs w:val="28"/>
            <w:u w:val="none"/>
          </w:rPr>
          <w:t>sc-burevestnik@mail.ru</w:t>
        </w:r>
      </w:hyperlink>
      <w:r>
        <w:rPr>
          <w:szCs w:val="28"/>
        </w:rPr>
        <w:t>)</w:t>
      </w:r>
      <w:r w:rsidR="00B90F78">
        <w:rPr>
          <w:szCs w:val="28"/>
        </w:rPr>
        <w:t>.</w:t>
      </w:r>
    </w:p>
    <w:p w:rsidR="00E63973" w:rsidRPr="00320096" w:rsidRDefault="00E63973" w:rsidP="00E63973">
      <w:pPr>
        <w:jc w:val="both"/>
        <w:rPr>
          <w:color w:val="000000"/>
          <w:szCs w:val="28"/>
        </w:rPr>
      </w:pPr>
      <w:r>
        <w:rPr>
          <w:szCs w:val="28"/>
        </w:rPr>
        <w:t>4.</w:t>
      </w:r>
      <w:r w:rsidR="00670486">
        <w:rPr>
          <w:szCs w:val="28"/>
        </w:rPr>
        <w:t>4</w:t>
      </w:r>
      <w:r>
        <w:rPr>
          <w:szCs w:val="28"/>
        </w:rPr>
        <w:t xml:space="preserve">. </w:t>
      </w:r>
      <w:r w:rsidRPr="00320096">
        <w:rPr>
          <w:szCs w:val="28"/>
        </w:rPr>
        <w:t xml:space="preserve">Общее количество </w:t>
      </w:r>
      <w:r>
        <w:rPr>
          <w:szCs w:val="28"/>
        </w:rPr>
        <w:t>тестов (</w:t>
      </w:r>
      <w:r w:rsidRPr="00320096">
        <w:rPr>
          <w:szCs w:val="28"/>
        </w:rPr>
        <w:t>испытаний</w:t>
      </w:r>
      <w:r>
        <w:rPr>
          <w:szCs w:val="28"/>
        </w:rPr>
        <w:t>)</w:t>
      </w:r>
      <w:r w:rsidRPr="00320096">
        <w:rPr>
          <w:szCs w:val="28"/>
        </w:rPr>
        <w:t>, включенных в мониторинг</w:t>
      </w:r>
      <w:r>
        <w:rPr>
          <w:szCs w:val="28"/>
        </w:rPr>
        <w:t>,</w:t>
      </w:r>
      <w:r w:rsidRPr="00320096">
        <w:rPr>
          <w:szCs w:val="28"/>
        </w:rPr>
        <w:t xml:space="preserve"> для каждой возрастной группы (ступени </w:t>
      </w:r>
      <w:r>
        <w:rPr>
          <w:szCs w:val="28"/>
        </w:rPr>
        <w:t>к</w:t>
      </w:r>
      <w:r w:rsidRPr="00320096">
        <w:rPr>
          <w:szCs w:val="28"/>
        </w:rPr>
        <w:t>омплекса ГТО)  зависит от наличия</w:t>
      </w:r>
      <w:r>
        <w:rPr>
          <w:szCs w:val="28"/>
        </w:rPr>
        <w:t xml:space="preserve"> </w:t>
      </w:r>
      <w:r w:rsidRPr="00320096">
        <w:rPr>
          <w:szCs w:val="28"/>
        </w:rPr>
        <w:t xml:space="preserve"> в </w:t>
      </w:r>
      <w:r w:rsidR="00D400B2">
        <w:rPr>
          <w:szCs w:val="28"/>
        </w:rPr>
        <w:t>обще</w:t>
      </w:r>
      <w:r w:rsidRPr="00320096">
        <w:rPr>
          <w:szCs w:val="28"/>
        </w:rPr>
        <w:t xml:space="preserve">образовательной организации </w:t>
      </w:r>
      <w:r w:rsidR="00D400B2">
        <w:rPr>
          <w:szCs w:val="28"/>
        </w:rPr>
        <w:t xml:space="preserve">Ярославской области </w:t>
      </w:r>
      <w:r w:rsidRPr="00320096">
        <w:rPr>
          <w:szCs w:val="28"/>
        </w:rPr>
        <w:t xml:space="preserve">условий для </w:t>
      </w:r>
      <w:r w:rsidR="00D400B2">
        <w:rPr>
          <w:szCs w:val="28"/>
        </w:rPr>
        <w:br/>
      </w:r>
      <w:r w:rsidRPr="00320096">
        <w:rPr>
          <w:szCs w:val="28"/>
        </w:rPr>
        <w:t xml:space="preserve">их приема. </w:t>
      </w:r>
      <w:proofErr w:type="gramStart"/>
      <w:r w:rsidR="00613B8C" w:rsidRPr="00320096">
        <w:rPr>
          <w:szCs w:val="28"/>
        </w:rPr>
        <w:t xml:space="preserve">Общее количество </w:t>
      </w:r>
      <w:r w:rsidR="00613B8C">
        <w:rPr>
          <w:szCs w:val="28"/>
        </w:rPr>
        <w:t>тестов (</w:t>
      </w:r>
      <w:r w:rsidR="00613B8C" w:rsidRPr="00320096">
        <w:rPr>
          <w:szCs w:val="28"/>
        </w:rPr>
        <w:t>испытаний</w:t>
      </w:r>
      <w:r w:rsidR="00613B8C">
        <w:rPr>
          <w:szCs w:val="28"/>
        </w:rPr>
        <w:t>)</w:t>
      </w:r>
      <w:r w:rsidR="00613B8C" w:rsidRPr="00320096">
        <w:rPr>
          <w:szCs w:val="28"/>
        </w:rPr>
        <w:t>, включенных в мониторинг</w:t>
      </w:r>
      <w:r w:rsidR="00613B8C">
        <w:rPr>
          <w:szCs w:val="28"/>
        </w:rPr>
        <w:t>,</w:t>
      </w:r>
      <w:r w:rsidR="00613B8C" w:rsidRPr="00320096" w:rsidDel="00613B8C">
        <w:rPr>
          <w:szCs w:val="28"/>
        </w:rPr>
        <w:t xml:space="preserve"> </w:t>
      </w:r>
      <w:r w:rsidRPr="00320096">
        <w:rPr>
          <w:szCs w:val="28"/>
        </w:rPr>
        <w:t xml:space="preserve"> не должно быть меньше общего количества тестов, сдача которых необходима для представления к </w:t>
      </w:r>
      <w:r>
        <w:rPr>
          <w:szCs w:val="28"/>
        </w:rPr>
        <w:t>бронзовому</w:t>
      </w:r>
      <w:r w:rsidRPr="00320096">
        <w:rPr>
          <w:szCs w:val="28"/>
        </w:rPr>
        <w:t xml:space="preserve"> знаку  соответствующей ступени</w:t>
      </w:r>
      <w:r w:rsidR="00DC6909">
        <w:rPr>
          <w:szCs w:val="28"/>
        </w:rPr>
        <w:t xml:space="preserve"> </w:t>
      </w:r>
      <w:r w:rsidR="00D400B2">
        <w:rPr>
          <w:szCs w:val="28"/>
        </w:rPr>
        <w:t xml:space="preserve">на основании положений </w:t>
      </w:r>
      <w:r w:rsidR="00DC6909">
        <w:rPr>
          <w:szCs w:val="28"/>
        </w:rPr>
        <w:t>приказа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</w:t>
      </w:r>
      <w:r w:rsidRPr="00320096">
        <w:rPr>
          <w:szCs w:val="28"/>
        </w:rPr>
        <w:t xml:space="preserve">.   </w:t>
      </w:r>
      <w:proofErr w:type="gramEnd"/>
    </w:p>
    <w:p w:rsidR="00E63973" w:rsidRPr="00320096" w:rsidRDefault="00E63973" w:rsidP="00E6397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670486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. </w:t>
      </w:r>
      <w:r w:rsidRPr="00320096">
        <w:rPr>
          <w:color w:val="000000"/>
          <w:szCs w:val="28"/>
        </w:rPr>
        <w:t xml:space="preserve">Мониторинг проводится </w:t>
      </w:r>
      <w:r>
        <w:rPr>
          <w:color w:val="000000"/>
          <w:szCs w:val="28"/>
        </w:rPr>
        <w:t>в течение учебного года</w:t>
      </w:r>
      <w:r w:rsidRPr="00320096">
        <w:rPr>
          <w:color w:val="000000"/>
          <w:szCs w:val="28"/>
        </w:rPr>
        <w:t xml:space="preserve"> во время </w:t>
      </w:r>
      <w:r>
        <w:rPr>
          <w:color w:val="000000"/>
          <w:szCs w:val="28"/>
        </w:rPr>
        <w:t xml:space="preserve"> уроков по физической культуре и </w:t>
      </w:r>
      <w:r w:rsidRPr="00320096">
        <w:rPr>
          <w:color w:val="000000"/>
          <w:szCs w:val="28"/>
        </w:rPr>
        <w:t xml:space="preserve"> во </w:t>
      </w:r>
      <w:proofErr w:type="spellStart"/>
      <w:r w:rsidRPr="00320096">
        <w:rPr>
          <w:color w:val="000000"/>
          <w:szCs w:val="28"/>
        </w:rPr>
        <w:t>внеучебное</w:t>
      </w:r>
      <w:proofErr w:type="spellEnd"/>
      <w:r w:rsidRPr="00320096">
        <w:rPr>
          <w:color w:val="000000"/>
          <w:szCs w:val="28"/>
        </w:rPr>
        <w:t xml:space="preserve"> время.</w:t>
      </w:r>
    </w:p>
    <w:p w:rsidR="00D400B2" w:rsidRDefault="00E63973" w:rsidP="00E63973">
      <w:pPr>
        <w:jc w:val="both"/>
        <w:rPr>
          <w:szCs w:val="28"/>
        </w:rPr>
      </w:pPr>
      <w:r>
        <w:rPr>
          <w:color w:val="000000"/>
          <w:szCs w:val="28"/>
        </w:rPr>
        <w:t>4.</w:t>
      </w:r>
      <w:r w:rsidR="00670486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. </w:t>
      </w:r>
      <w:r w:rsidR="00D400B2">
        <w:rPr>
          <w:color w:val="000000"/>
          <w:szCs w:val="28"/>
        </w:rPr>
        <w:t>Общео</w:t>
      </w:r>
      <w:r w:rsidRPr="00320096">
        <w:rPr>
          <w:color w:val="000000"/>
          <w:szCs w:val="28"/>
        </w:rPr>
        <w:t xml:space="preserve">бразовательные организации, принявшие решение </w:t>
      </w:r>
      <w:r w:rsidR="001E2194">
        <w:rPr>
          <w:color w:val="000000"/>
          <w:szCs w:val="28"/>
        </w:rPr>
        <w:br/>
      </w:r>
      <w:r w:rsidRPr="00320096">
        <w:rPr>
          <w:color w:val="000000"/>
          <w:szCs w:val="28"/>
        </w:rPr>
        <w:t>о проведении мониторинга, организуют работу по подготовк</w:t>
      </w:r>
      <w:r>
        <w:rPr>
          <w:color w:val="000000"/>
          <w:szCs w:val="28"/>
        </w:rPr>
        <w:t>е</w:t>
      </w:r>
      <w:r w:rsidRPr="0032009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</w:t>
      </w:r>
      <w:r w:rsidRPr="00320096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 xml:space="preserve">щихся к </w:t>
      </w:r>
      <w:r w:rsidR="00435006">
        <w:rPr>
          <w:color w:val="000000"/>
          <w:szCs w:val="28"/>
        </w:rPr>
        <w:t>выполнению</w:t>
      </w:r>
      <w:r>
        <w:rPr>
          <w:color w:val="000000"/>
          <w:szCs w:val="28"/>
        </w:rPr>
        <w:t xml:space="preserve"> испытаний</w:t>
      </w:r>
      <w:r w:rsidR="00435006">
        <w:rPr>
          <w:color w:val="000000"/>
          <w:szCs w:val="28"/>
        </w:rPr>
        <w:t xml:space="preserve"> комплекса</w:t>
      </w:r>
      <w:r w:rsidR="00D400B2">
        <w:rPr>
          <w:color w:val="000000"/>
          <w:szCs w:val="28"/>
        </w:rPr>
        <w:t xml:space="preserve"> ГТО.</w:t>
      </w:r>
    </w:p>
    <w:p w:rsidR="00E63973" w:rsidRPr="001228DF" w:rsidRDefault="00E63973" w:rsidP="00E63973">
      <w:pPr>
        <w:jc w:val="both"/>
        <w:rPr>
          <w:szCs w:val="28"/>
        </w:rPr>
      </w:pPr>
      <w:r>
        <w:rPr>
          <w:szCs w:val="28"/>
        </w:rPr>
        <w:t>4.</w:t>
      </w:r>
      <w:r w:rsidR="00670486">
        <w:rPr>
          <w:szCs w:val="28"/>
        </w:rPr>
        <w:t>7</w:t>
      </w:r>
      <w:r>
        <w:rPr>
          <w:szCs w:val="28"/>
        </w:rPr>
        <w:t xml:space="preserve">. </w:t>
      </w:r>
      <w:proofErr w:type="gramStart"/>
      <w:r w:rsidRPr="001228DF">
        <w:rPr>
          <w:szCs w:val="28"/>
        </w:rPr>
        <w:t xml:space="preserve">Результат </w:t>
      </w:r>
      <w:r>
        <w:rPr>
          <w:szCs w:val="28"/>
        </w:rPr>
        <w:t>об</w:t>
      </w:r>
      <w:r w:rsidRPr="001228DF">
        <w:rPr>
          <w:szCs w:val="28"/>
        </w:rPr>
        <w:t>уча</w:t>
      </w:r>
      <w:r>
        <w:rPr>
          <w:szCs w:val="28"/>
        </w:rPr>
        <w:t>ю</w:t>
      </w:r>
      <w:r w:rsidRPr="001228DF">
        <w:rPr>
          <w:szCs w:val="28"/>
        </w:rPr>
        <w:t xml:space="preserve">щегося, показанный им при  </w:t>
      </w:r>
      <w:r w:rsidR="004A5934">
        <w:rPr>
          <w:szCs w:val="28"/>
        </w:rPr>
        <w:t xml:space="preserve">выполнении </w:t>
      </w:r>
      <w:r>
        <w:rPr>
          <w:szCs w:val="28"/>
        </w:rPr>
        <w:t>испытания</w:t>
      </w:r>
      <w:r w:rsidR="004A5934">
        <w:rPr>
          <w:szCs w:val="28"/>
        </w:rPr>
        <w:t xml:space="preserve"> (теста)</w:t>
      </w:r>
      <w:r w:rsidRPr="001228DF">
        <w:rPr>
          <w:szCs w:val="28"/>
        </w:rPr>
        <w:t>, объявляется</w:t>
      </w:r>
      <w:r>
        <w:rPr>
          <w:szCs w:val="28"/>
        </w:rPr>
        <w:t xml:space="preserve"> обучающемуся </w:t>
      </w:r>
      <w:r w:rsidRPr="001228DF">
        <w:rPr>
          <w:szCs w:val="28"/>
        </w:rPr>
        <w:t>и заносится в протокол по виду испытаний</w:t>
      </w:r>
      <w:r>
        <w:rPr>
          <w:szCs w:val="28"/>
        </w:rPr>
        <w:t xml:space="preserve">, форма которого </w:t>
      </w:r>
      <w:r w:rsidRPr="001228DF">
        <w:rPr>
          <w:szCs w:val="28"/>
        </w:rPr>
        <w:t>утвержда</w:t>
      </w:r>
      <w:r>
        <w:rPr>
          <w:szCs w:val="28"/>
        </w:rPr>
        <w:t>е</w:t>
      </w:r>
      <w:r w:rsidRPr="001228DF">
        <w:rPr>
          <w:szCs w:val="28"/>
        </w:rPr>
        <w:t>тся</w:t>
      </w:r>
      <w:r>
        <w:rPr>
          <w:szCs w:val="28"/>
        </w:rPr>
        <w:t xml:space="preserve"> агентством по физической культуре и спорту Ярославской области</w:t>
      </w:r>
      <w:r w:rsidRPr="001228DF">
        <w:rPr>
          <w:szCs w:val="28"/>
        </w:rPr>
        <w:t>.</w:t>
      </w:r>
      <w:proofErr w:type="gramEnd"/>
    </w:p>
    <w:p w:rsidR="00E63973" w:rsidRDefault="00E63973" w:rsidP="00E63973">
      <w:pPr>
        <w:jc w:val="both"/>
        <w:rPr>
          <w:szCs w:val="28"/>
        </w:rPr>
      </w:pPr>
      <w:r>
        <w:rPr>
          <w:szCs w:val="28"/>
        </w:rPr>
        <w:t>4.</w:t>
      </w:r>
      <w:r w:rsidR="00670486">
        <w:rPr>
          <w:szCs w:val="28"/>
        </w:rPr>
        <w:t>8</w:t>
      </w:r>
      <w:r w:rsidR="001E2194">
        <w:rPr>
          <w:szCs w:val="28"/>
        </w:rPr>
        <w:t>.</w:t>
      </w:r>
      <w:r>
        <w:rPr>
          <w:szCs w:val="28"/>
        </w:rPr>
        <w:t xml:space="preserve"> </w:t>
      </w:r>
      <w:r w:rsidRPr="001228DF">
        <w:rPr>
          <w:szCs w:val="28"/>
        </w:rPr>
        <w:t>По итогам проведения всех испытаний</w:t>
      </w:r>
      <w:r w:rsidR="00C635F9">
        <w:rPr>
          <w:szCs w:val="28"/>
        </w:rPr>
        <w:t xml:space="preserve"> (тестов)</w:t>
      </w:r>
      <w:r w:rsidRPr="001228DF">
        <w:rPr>
          <w:szCs w:val="28"/>
        </w:rPr>
        <w:t xml:space="preserve">, входящих в мониторинг, составляется сводный протокол по классу (отдельной возрастной группе), который передается лицу, ответственному за подготовку </w:t>
      </w:r>
      <w:r>
        <w:rPr>
          <w:szCs w:val="28"/>
        </w:rPr>
        <w:t>с</w:t>
      </w:r>
      <w:r w:rsidRPr="001228DF">
        <w:rPr>
          <w:szCs w:val="28"/>
        </w:rPr>
        <w:t>водного про</w:t>
      </w:r>
      <w:r>
        <w:rPr>
          <w:szCs w:val="28"/>
        </w:rPr>
        <w:t>то</w:t>
      </w:r>
      <w:r w:rsidRPr="001228DF">
        <w:rPr>
          <w:szCs w:val="28"/>
        </w:rPr>
        <w:t xml:space="preserve">кола </w:t>
      </w:r>
      <w:r>
        <w:rPr>
          <w:szCs w:val="28"/>
        </w:rPr>
        <w:t xml:space="preserve">результатов </w:t>
      </w:r>
      <w:r w:rsidRPr="001228DF">
        <w:rPr>
          <w:szCs w:val="28"/>
        </w:rPr>
        <w:t>мониторинга</w:t>
      </w:r>
      <w:r>
        <w:rPr>
          <w:szCs w:val="28"/>
        </w:rPr>
        <w:t xml:space="preserve"> в </w:t>
      </w:r>
      <w:r w:rsidR="00D400B2">
        <w:rPr>
          <w:szCs w:val="28"/>
        </w:rPr>
        <w:t>обще</w:t>
      </w:r>
      <w:r>
        <w:rPr>
          <w:szCs w:val="28"/>
        </w:rPr>
        <w:t>образовательной организации</w:t>
      </w:r>
      <w:r w:rsidR="00D400B2">
        <w:rPr>
          <w:szCs w:val="28"/>
        </w:rPr>
        <w:t xml:space="preserve"> Ярославской области</w:t>
      </w:r>
      <w:r w:rsidR="00337B99">
        <w:rPr>
          <w:szCs w:val="28"/>
        </w:rPr>
        <w:t>,</w:t>
      </w:r>
      <w:r w:rsidR="00BD58E9">
        <w:rPr>
          <w:szCs w:val="28"/>
        </w:rPr>
        <w:t xml:space="preserve"> в течение 3 рабочих дней с момента его составления</w:t>
      </w:r>
      <w:r w:rsidRPr="001228DF">
        <w:rPr>
          <w:szCs w:val="28"/>
        </w:rPr>
        <w:t>.</w:t>
      </w:r>
    </w:p>
    <w:p w:rsidR="00E63973" w:rsidRDefault="00E63973" w:rsidP="00E63973">
      <w:pPr>
        <w:jc w:val="both"/>
        <w:rPr>
          <w:szCs w:val="28"/>
        </w:rPr>
      </w:pPr>
      <w:r>
        <w:rPr>
          <w:szCs w:val="28"/>
        </w:rPr>
        <w:lastRenderedPageBreak/>
        <w:t>4.</w:t>
      </w:r>
      <w:r w:rsidR="00670486">
        <w:rPr>
          <w:szCs w:val="28"/>
        </w:rPr>
        <w:t>9</w:t>
      </w:r>
      <w:r>
        <w:rPr>
          <w:szCs w:val="28"/>
        </w:rPr>
        <w:t xml:space="preserve">. Копии сводных протоколов направляются в </w:t>
      </w:r>
      <w:r w:rsidR="00D400B2">
        <w:rPr>
          <w:szCs w:val="28"/>
        </w:rPr>
        <w:t>некоммерческое партнерство</w:t>
      </w:r>
      <w:r>
        <w:rPr>
          <w:szCs w:val="28"/>
        </w:rPr>
        <w:t xml:space="preserve"> «Спортивный клуб «Буревестник – Верхняя Волга»</w:t>
      </w:r>
      <w:r w:rsidR="00BD58E9">
        <w:rPr>
          <w:szCs w:val="28"/>
        </w:rPr>
        <w:t xml:space="preserve"> в течение </w:t>
      </w:r>
      <w:r w:rsidR="007528F2">
        <w:rPr>
          <w:szCs w:val="28"/>
        </w:rPr>
        <w:br/>
      </w:r>
      <w:r w:rsidR="00BD58E9">
        <w:rPr>
          <w:szCs w:val="28"/>
        </w:rPr>
        <w:t>5 рабочих дней с момента составления данных протоколов</w:t>
      </w:r>
      <w:r>
        <w:rPr>
          <w:szCs w:val="28"/>
        </w:rPr>
        <w:t>.</w:t>
      </w:r>
    </w:p>
    <w:p w:rsidR="00E63973" w:rsidRDefault="00E63973" w:rsidP="00E63973">
      <w:pPr>
        <w:jc w:val="both"/>
        <w:rPr>
          <w:szCs w:val="28"/>
        </w:rPr>
      </w:pPr>
      <w:r>
        <w:rPr>
          <w:szCs w:val="28"/>
        </w:rPr>
        <w:t>4.</w:t>
      </w:r>
      <w:r w:rsidR="00670486">
        <w:rPr>
          <w:szCs w:val="28"/>
        </w:rPr>
        <w:t>10</w:t>
      </w:r>
      <w:r>
        <w:rPr>
          <w:szCs w:val="28"/>
        </w:rPr>
        <w:t xml:space="preserve">. Сводную информацию о ходе мониторинга </w:t>
      </w:r>
      <w:r w:rsidR="00D400B2">
        <w:rPr>
          <w:szCs w:val="28"/>
        </w:rPr>
        <w:t>некоммерческое партнерство</w:t>
      </w:r>
      <w:r>
        <w:rPr>
          <w:szCs w:val="28"/>
        </w:rPr>
        <w:t xml:space="preserve"> «Спортивный клуб «Буревестник – Верхняя Волга» представляет в департамент образования Ярославской области и агентство по физической культуре и спорту Ярославской области</w:t>
      </w:r>
      <w:r w:rsidR="00670486">
        <w:rPr>
          <w:szCs w:val="28"/>
        </w:rPr>
        <w:t xml:space="preserve"> ежемесячно</w:t>
      </w:r>
      <w:r w:rsidR="00D235D5">
        <w:rPr>
          <w:szCs w:val="28"/>
        </w:rPr>
        <w:t xml:space="preserve">, </w:t>
      </w:r>
      <w:r w:rsidR="00670486">
        <w:rPr>
          <w:szCs w:val="28"/>
        </w:rPr>
        <w:t xml:space="preserve"> </w:t>
      </w:r>
      <w:r w:rsidR="00D235D5">
        <w:rPr>
          <w:szCs w:val="28"/>
        </w:rPr>
        <w:br/>
      </w:r>
      <w:r w:rsidR="00670486">
        <w:rPr>
          <w:szCs w:val="28"/>
        </w:rPr>
        <w:t>до 10 числа месяца</w:t>
      </w:r>
      <w:r w:rsidR="00D235D5">
        <w:rPr>
          <w:szCs w:val="28"/>
        </w:rPr>
        <w:t>,</w:t>
      </w:r>
      <w:r w:rsidR="00670486">
        <w:rPr>
          <w:szCs w:val="28"/>
        </w:rPr>
        <w:t xml:space="preserve"> следующего </w:t>
      </w:r>
      <w:proofErr w:type="gramStart"/>
      <w:r w:rsidR="00670486">
        <w:rPr>
          <w:szCs w:val="28"/>
        </w:rPr>
        <w:t>за</w:t>
      </w:r>
      <w:proofErr w:type="gramEnd"/>
      <w:r w:rsidR="00670486">
        <w:rPr>
          <w:szCs w:val="28"/>
        </w:rPr>
        <w:t xml:space="preserve"> отчётным.</w:t>
      </w:r>
    </w:p>
    <w:p w:rsidR="00E63973" w:rsidRDefault="00E63973" w:rsidP="00E63973">
      <w:pPr>
        <w:jc w:val="both"/>
        <w:rPr>
          <w:szCs w:val="28"/>
        </w:rPr>
      </w:pPr>
      <w:r>
        <w:rPr>
          <w:szCs w:val="28"/>
        </w:rPr>
        <w:t>4.1</w:t>
      </w:r>
      <w:r w:rsidR="00670486">
        <w:rPr>
          <w:szCs w:val="28"/>
        </w:rPr>
        <w:t>1</w:t>
      </w:r>
      <w:r w:rsidR="00F72845">
        <w:rPr>
          <w:szCs w:val="28"/>
        </w:rPr>
        <w:t>.</w:t>
      </w:r>
      <w:r>
        <w:rPr>
          <w:szCs w:val="28"/>
        </w:rPr>
        <w:t xml:space="preserve"> Информаци</w:t>
      </w:r>
      <w:r w:rsidR="00C635F9">
        <w:rPr>
          <w:szCs w:val="28"/>
        </w:rPr>
        <w:t>я</w:t>
      </w:r>
      <w:r>
        <w:rPr>
          <w:szCs w:val="28"/>
        </w:rPr>
        <w:t xml:space="preserve"> об итогах мониторинга размещается</w:t>
      </w:r>
      <w:r w:rsidR="00F72845">
        <w:rPr>
          <w:szCs w:val="28"/>
        </w:rPr>
        <w:t xml:space="preserve"> </w:t>
      </w:r>
      <w:r>
        <w:rPr>
          <w:szCs w:val="28"/>
        </w:rPr>
        <w:t xml:space="preserve">на сайте </w:t>
      </w:r>
      <w:r w:rsidR="00D400B2">
        <w:rPr>
          <w:szCs w:val="28"/>
        </w:rPr>
        <w:br/>
      </w:r>
      <w:r>
        <w:rPr>
          <w:szCs w:val="28"/>
        </w:rPr>
        <w:t>ГТО 76</w:t>
      </w:r>
      <w:r w:rsidR="00C635F9">
        <w:rPr>
          <w:szCs w:val="28"/>
        </w:rPr>
        <w:t>.</w:t>
      </w:r>
    </w:p>
    <w:p w:rsidR="00D400B2" w:rsidRPr="00320096" w:rsidRDefault="00E63973" w:rsidP="00D400B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4.1</w:t>
      </w:r>
      <w:r w:rsidR="00670486">
        <w:rPr>
          <w:color w:val="000000"/>
          <w:szCs w:val="28"/>
        </w:rPr>
        <w:t>2</w:t>
      </w:r>
      <w:r w:rsidR="00F7284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Обу</w:t>
      </w:r>
      <w:r w:rsidRPr="00320096">
        <w:rPr>
          <w:color w:val="000000"/>
          <w:szCs w:val="28"/>
        </w:rPr>
        <w:t>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 xml:space="preserve">щиеся, показавшие </w:t>
      </w:r>
      <w:r w:rsidR="00D400B2">
        <w:rPr>
          <w:color w:val="000000"/>
          <w:szCs w:val="28"/>
        </w:rPr>
        <w:t xml:space="preserve">при выполнении испытаний (тестов) </w:t>
      </w:r>
      <w:r w:rsidRPr="00320096">
        <w:rPr>
          <w:color w:val="000000"/>
          <w:szCs w:val="28"/>
        </w:rPr>
        <w:t xml:space="preserve">результаты, соответствующие </w:t>
      </w:r>
      <w:r w:rsidR="00D400B2">
        <w:rPr>
          <w:color w:val="000000"/>
          <w:szCs w:val="28"/>
        </w:rPr>
        <w:t xml:space="preserve">значениям нормативов, </w:t>
      </w:r>
      <w:r w:rsidRPr="00320096">
        <w:rPr>
          <w:color w:val="000000"/>
          <w:szCs w:val="28"/>
        </w:rPr>
        <w:t xml:space="preserve">установленным </w:t>
      </w:r>
      <w:r>
        <w:rPr>
          <w:color w:val="000000"/>
          <w:szCs w:val="28"/>
        </w:rPr>
        <w:t xml:space="preserve">приказом </w:t>
      </w:r>
      <w:r w:rsidRPr="007D74DD">
        <w:rPr>
          <w:szCs w:val="28"/>
        </w:rPr>
        <w:t xml:space="preserve">Министерства спорта Российской Федерации от 08.07.2014 </w:t>
      </w:r>
      <w:r w:rsidR="00D400B2">
        <w:rPr>
          <w:szCs w:val="28"/>
        </w:rPr>
        <w:br/>
      </w:r>
      <w:r>
        <w:rPr>
          <w:color w:val="000000"/>
          <w:szCs w:val="28"/>
        </w:rPr>
        <w:t>№ 575</w:t>
      </w:r>
      <w:r w:rsidR="00D400B2">
        <w:rPr>
          <w:color w:val="000000"/>
          <w:szCs w:val="28"/>
        </w:rPr>
        <w:t xml:space="preserve"> </w:t>
      </w:r>
      <w:r w:rsidR="00D400B2">
        <w:rPr>
          <w:szCs w:val="28"/>
        </w:rPr>
        <w:t>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обороне»,</w:t>
      </w:r>
      <w:r w:rsidR="00D400B2" w:rsidRPr="00320096">
        <w:rPr>
          <w:szCs w:val="28"/>
        </w:rPr>
        <w:t xml:space="preserve">  </w:t>
      </w:r>
      <w:r w:rsidR="00D400B2">
        <w:rPr>
          <w:szCs w:val="28"/>
        </w:rPr>
        <w:t>представ-</w:t>
      </w:r>
    </w:p>
    <w:p w:rsidR="004E5D3C" w:rsidRDefault="00E63973">
      <w:pPr>
        <w:tabs>
          <w:tab w:val="left" w:pos="-3969"/>
        </w:tabs>
        <w:ind w:firstLine="0"/>
        <w:jc w:val="both"/>
        <w:rPr>
          <w:color w:val="000000"/>
          <w:szCs w:val="28"/>
        </w:rPr>
      </w:pPr>
      <w:proofErr w:type="spellStart"/>
      <w:r w:rsidRPr="00320096">
        <w:rPr>
          <w:color w:val="000000"/>
          <w:szCs w:val="28"/>
        </w:rPr>
        <w:t>ляются</w:t>
      </w:r>
      <w:proofErr w:type="spellEnd"/>
      <w:r w:rsidRPr="00320096">
        <w:rPr>
          <w:color w:val="000000"/>
          <w:szCs w:val="28"/>
        </w:rPr>
        <w:t xml:space="preserve"> к награждению дипломами</w:t>
      </w:r>
      <w:r>
        <w:rPr>
          <w:color w:val="000000"/>
          <w:szCs w:val="28"/>
        </w:rPr>
        <w:t xml:space="preserve"> и знаками </w:t>
      </w:r>
      <w:r w:rsidRPr="00320096">
        <w:rPr>
          <w:color w:val="000000"/>
          <w:szCs w:val="28"/>
        </w:rPr>
        <w:t>1, 2 и</w:t>
      </w:r>
      <w:r>
        <w:rPr>
          <w:color w:val="000000"/>
          <w:szCs w:val="28"/>
        </w:rPr>
        <w:t>ли</w:t>
      </w:r>
      <w:r w:rsidRPr="00320096">
        <w:rPr>
          <w:color w:val="000000"/>
          <w:szCs w:val="28"/>
        </w:rPr>
        <w:t xml:space="preserve"> 3 степени. При этом диплом </w:t>
      </w:r>
      <w:r>
        <w:rPr>
          <w:color w:val="000000"/>
          <w:szCs w:val="28"/>
        </w:rPr>
        <w:t xml:space="preserve">и знак </w:t>
      </w:r>
      <w:r w:rsidRPr="00320096">
        <w:rPr>
          <w:color w:val="000000"/>
          <w:szCs w:val="28"/>
        </w:rPr>
        <w:t>1 степени вруча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 xml:space="preserve">тся </w:t>
      </w:r>
      <w:proofErr w:type="gramStart"/>
      <w:r>
        <w:rPr>
          <w:color w:val="000000"/>
          <w:szCs w:val="28"/>
        </w:rPr>
        <w:t>об</w:t>
      </w:r>
      <w:r w:rsidRPr="00320096">
        <w:rPr>
          <w:color w:val="000000"/>
          <w:szCs w:val="28"/>
        </w:rPr>
        <w:t>уч</w:t>
      </w:r>
      <w:r>
        <w:rPr>
          <w:color w:val="000000"/>
          <w:szCs w:val="28"/>
        </w:rPr>
        <w:t>аю</w:t>
      </w:r>
      <w:r w:rsidRPr="00320096">
        <w:rPr>
          <w:color w:val="000000"/>
          <w:szCs w:val="28"/>
        </w:rPr>
        <w:t>щемуся</w:t>
      </w:r>
      <w:proofErr w:type="gramEnd"/>
      <w:r w:rsidRPr="00320096">
        <w:rPr>
          <w:color w:val="000000"/>
          <w:szCs w:val="28"/>
        </w:rPr>
        <w:t xml:space="preserve">, сдавшему тесты на золотой знак, 2 степени – на серебряный знак и 3 степени – </w:t>
      </w:r>
      <w:r>
        <w:rPr>
          <w:color w:val="000000"/>
          <w:szCs w:val="28"/>
        </w:rPr>
        <w:br/>
      </w:r>
      <w:r w:rsidRPr="00320096">
        <w:rPr>
          <w:color w:val="000000"/>
          <w:szCs w:val="28"/>
        </w:rPr>
        <w:t xml:space="preserve">на бронзовый знак. </w:t>
      </w:r>
    </w:p>
    <w:p w:rsidR="00E63973" w:rsidRDefault="00E63973" w:rsidP="00E63973">
      <w:pPr>
        <w:tabs>
          <w:tab w:val="left" w:pos="0"/>
        </w:tabs>
        <w:jc w:val="both"/>
        <w:rPr>
          <w:szCs w:val="28"/>
        </w:rPr>
      </w:pPr>
      <w:r>
        <w:rPr>
          <w:color w:val="000000"/>
          <w:szCs w:val="28"/>
        </w:rPr>
        <w:t>4.1</w:t>
      </w:r>
      <w:r w:rsidR="00670486">
        <w:rPr>
          <w:color w:val="000000"/>
          <w:szCs w:val="28"/>
        </w:rPr>
        <w:t>3</w:t>
      </w:r>
      <w:r w:rsidR="00F7284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Подготовку дипломов и знаков 1, 2 или 3 степени обеспечивает </w:t>
      </w:r>
      <w:r>
        <w:rPr>
          <w:szCs w:val="28"/>
        </w:rPr>
        <w:t>некоммерческое партнерство «Спортивный клуб «Буревестник – Верхняя Волга».</w:t>
      </w:r>
    </w:p>
    <w:p w:rsidR="00670486" w:rsidRDefault="00670486" w:rsidP="0067048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4.14. </w:t>
      </w:r>
      <w:proofErr w:type="gramStart"/>
      <w:r w:rsidRPr="00320096">
        <w:rPr>
          <w:color w:val="000000"/>
          <w:szCs w:val="28"/>
        </w:rPr>
        <w:t xml:space="preserve">Результаты </w:t>
      </w:r>
      <w:r>
        <w:rPr>
          <w:color w:val="000000"/>
          <w:szCs w:val="28"/>
        </w:rPr>
        <w:t>об</w:t>
      </w:r>
      <w:r w:rsidRPr="00320096">
        <w:rPr>
          <w:color w:val="000000"/>
          <w:szCs w:val="28"/>
        </w:rPr>
        <w:t>уча</w:t>
      </w:r>
      <w:r>
        <w:rPr>
          <w:color w:val="000000"/>
          <w:szCs w:val="28"/>
        </w:rPr>
        <w:t>ю</w:t>
      </w:r>
      <w:r w:rsidRPr="00320096">
        <w:rPr>
          <w:color w:val="000000"/>
          <w:szCs w:val="28"/>
        </w:rPr>
        <w:t>щегося, показанные в ходе мониторинга, не могут ухудшать его о</w:t>
      </w:r>
      <w:r>
        <w:rPr>
          <w:color w:val="000000"/>
          <w:szCs w:val="28"/>
        </w:rPr>
        <w:t xml:space="preserve">тметку </w:t>
      </w:r>
      <w:r w:rsidRPr="00320096">
        <w:rPr>
          <w:color w:val="000000"/>
          <w:szCs w:val="28"/>
        </w:rPr>
        <w:t xml:space="preserve">по  </w:t>
      </w:r>
      <w:r>
        <w:rPr>
          <w:color w:val="000000"/>
          <w:szCs w:val="28"/>
        </w:rPr>
        <w:t>предмету «Ф</w:t>
      </w:r>
      <w:r w:rsidRPr="00320096">
        <w:rPr>
          <w:color w:val="000000"/>
          <w:szCs w:val="28"/>
        </w:rPr>
        <w:t>изическ</w:t>
      </w:r>
      <w:r>
        <w:rPr>
          <w:color w:val="000000"/>
          <w:szCs w:val="28"/>
        </w:rPr>
        <w:t>ая</w:t>
      </w:r>
      <w:r w:rsidRPr="00320096">
        <w:rPr>
          <w:color w:val="000000"/>
          <w:szCs w:val="28"/>
        </w:rPr>
        <w:t xml:space="preserve"> культур</w:t>
      </w:r>
      <w:r>
        <w:rPr>
          <w:color w:val="000000"/>
          <w:szCs w:val="28"/>
        </w:rPr>
        <w:t>а»</w:t>
      </w:r>
      <w:r w:rsidRPr="00320096">
        <w:rPr>
          <w:color w:val="000000"/>
          <w:szCs w:val="28"/>
        </w:rPr>
        <w:t xml:space="preserve">. </w:t>
      </w:r>
      <w:proofErr w:type="gramEnd"/>
    </w:p>
    <w:p w:rsidR="000423E5" w:rsidRPr="00320096" w:rsidRDefault="00E63973" w:rsidP="000423E5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4.1</w:t>
      </w:r>
      <w:r w:rsidR="00670486">
        <w:rPr>
          <w:szCs w:val="28"/>
        </w:rPr>
        <w:t>5</w:t>
      </w:r>
      <w:r w:rsidR="00F72845">
        <w:rPr>
          <w:szCs w:val="28"/>
        </w:rPr>
        <w:t>.</w:t>
      </w:r>
      <w:r>
        <w:rPr>
          <w:szCs w:val="28"/>
        </w:rPr>
        <w:t xml:space="preserve"> Результаты мониторинга не являются официальным тестированием по </w:t>
      </w:r>
      <w:r w:rsidR="00C635F9">
        <w:rPr>
          <w:szCs w:val="28"/>
        </w:rPr>
        <w:t>комплексу</w:t>
      </w:r>
      <w:r w:rsidR="0064612D">
        <w:rPr>
          <w:szCs w:val="28"/>
        </w:rPr>
        <w:t xml:space="preserve"> ГТО</w:t>
      </w:r>
      <w:r>
        <w:rPr>
          <w:szCs w:val="28"/>
        </w:rPr>
        <w:t>.</w:t>
      </w:r>
    </w:p>
    <w:p w:rsidR="00B00F54" w:rsidRDefault="00B00F54" w:rsidP="000423E5">
      <w:pPr>
        <w:ind w:firstLine="0"/>
        <w:jc w:val="center"/>
        <w:rPr>
          <w:color w:val="000000"/>
          <w:szCs w:val="28"/>
        </w:rPr>
      </w:pPr>
    </w:p>
    <w:p w:rsidR="002F1205" w:rsidRDefault="002F1205" w:rsidP="002F1205">
      <w:pPr>
        <w:ind w:firstLine="0"/>
        <w:jc w:val="center"/>
        <w:rPr>
          <w:rFonts w:cs="Times New Roman"/>
          <w:szCs w:val="28"/>
        </w:rPr>
      </w:pPr>
      <w:r w:rsidRPr="002F1205">
        <w:rPr>
          <w:rFonts w:cs="Times New Roman"/>
          <w:szCs w:val="28"/>
        </w:rPr>
        <w:t xml:space="preserve">5. Обеспечение безопасности участников </w:t>
      </w:r>
    </w:p>
    <w:p w:rsidR="002F1205" w:rsidRDefault="002F1205" w:rsidP="002F1205">
      <w:pPr>
        <w:ind w:firstLine="0"/>
        <w:jc w:val="center"/>
        <w:rPr>
          <w:rFonts w:cs="Times New Roman"/>
          <w:szCs w:val="28"/>
        </w:rPr>
      </w:pPr>
    </w:p>
    <w:p w:rsidR="00E81DDF" w:rsidRDefault="005A2BB9">
      <w:pPr>
        <w:jc w:val="both"/>
        <w:rPr>
          <w:rFonts w:cs="Times New Roman"/>
          <w:szCs w:val="28"/>
        </w:rPr>
      </w:pPr>
      <w:r w:rsidRPr="009D36BB">
        <w:rPr>
          <w:rFonts w:cs="Times New Roman"/>
          <w:szCs w:val="28"/>
        </w:rPr>
        <w:t>5</w:t>
      </w:r>
      <w:r w:rsidRPr="002D5352">
        <w:rPr>
          <w:rFonts w:cs="Times New Roman"/>
          <w:szCs w:val="28"/>
        </w:rPr>
        <w:t>.1</w:t>
      </w:r>
      <w:r w:rsidR="00F72845">
        <w:rPr>
          <w:rFonts w:cs="Times New Roman"/>
          <w:szCs w:val="28"/>
        </w:rPr>
        <w:t>.</w:t>
      </w:r>
      <w:r w:rsidRPr="002D535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Мониторинг </w:t>
      </w:r>
      <w:r w:rsidRPr="002D5352">
        <w:rPr>
          <w:rFonts w:cs="Times New Roman"/>
          <w:szCs w:val="28"/>
        </w:rPr>
        <w:t>провод</w:t>
      </w:r>
      <w:r>
        <w:rPr>
          <w:rFonts w:cs="Times New Roman"/>
          <w:szCs w:val="28"/>
        </w:rPr>
        <w:t>и</w:t>
      </w:r>
      <w:r w:rsidRPr="002D5352">
        <w:rPr>
          <w:rFonts w:cs="Times New Roman"/>
          <w:szCs w:val="28"/>
        </w:rPr>
        <w:t xml:space="preserve">тся на </w:t>
      </w:r>
      <w:r>
        <w:rPr>
          <w:rFonts w:cs="Times New Roman"/>
          <w:szCs w:val="28"/>
        </w:rPr>
        <w:t xml:space="preserve">объектах спортивной инфраструктуры </w:t>
      </w:r>
      <w:r w:rsidR="0064612D">
        <w:rPr>
          <w:rFonts w:cs="Times New Roman"/>
          <w:szCs w:val="28"/>
        </w:rPr>
        <w:t>обще</w:t>
      </w:r>
      <w:r>
        <w:rPr>
          <w:rFonts w:cs="Times New Roman"/>
          <w:szCs w:val="28"/>
        </w:rPr>
        <w:t>образовательных организаций</w:t>
      </w:r>
      <w:r w:rsidR="0064612D">
        <w:rPr>
          <w:rFonts w:cs="Times New Roman"/>
          <w:szCs w:val="28"/>
        </w:rPr>
        <w:t xml:space="preserve"> Ярославской области</w:t>
      </w:r>
      <w:r w:rsidRPr="002D5352">
        <w:rPr>
          <w:rFonts w:cs="Times New Roman"/>
          <w:szCs w:val="28"/>
        </w:rPr>
        <w:t xml:space="preserve">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</w:t>
      </w:r>
      <w:r>
        <w:rPr>
          <w:rFonts w:cs="Times New Roman"/>
          <w:szCs w:val="28"/>
        </w:rPr>
        <w:t>обучающихся</w:t>
      </w:r>
      <w:r w:rsidRPr="002D5352">
        <w:rPr>
          <w:rFonts w:cs="Times New Roman"/>
          <w:szCs w:val="28"/>
        </w:rPr>
        <w:t xml:space="preserve">, при наличии </w:t>
      </w:r>
      <w:r w:rsidRPr="0028204E">
        <w:rPr>
          <w:rFonts w:cs="Times New Roman"/>
          <w:szCs w:val="28"/>
        </w:rPr>
        <w:t>актов готовности спортивных сооружений</w:t>
      </w:r>
      <w:r>
        <w:rPr>
          <w:rFonts w:cs="Times New Roman"/>
          <w:szCs w:val="28"/>
        </w:rPr>
        <w:t xml:space="preserve"> </w:t>
      </w:r>
      <w:r w:rsidR="0064612D">
        <w:rPr>
          <w:rFonts w:cs="Times New Roman"/>
          <w:szCs w:val="28"/>
        </w:rPr>
        <w:t>обще</w:t>
      </w:r>
      <w:r>
        <w:rPr>
          <w:rFonts w:cs="Times New Roman"/>
          <w:szCs w:val="28"/>
        </w:rPr>
        <w:t>образовательных организаций</w:t>
      </w:r>
      <w:r w:rsidRPr="0028204E">
        <w:rPr>
          <w:rFonts w:cs="Times New Roman"/>
          <w:szCs w:val="28"/>
        </w:rPr>
        <w:t xml:space="preserve"> </w:t>
      </w:r>
      <w:r w:rsidR="0064612D">
        <w:rPr>
          <w:rFonts w:cs="Times New Roman"/>
          <w:szCs w:val="28"/>
        </w:rPr>
        <w:t xml:space="preserve">Ярославской области </w:t>
      </w:r>
      <w:r w:rsidRPr="0028204E">
        <w:rPr>
          <w:rFonts w:cs="Times New Roman"/>
          <w:szCs w:val="28"/>
        </w:rPr>
        <w:t xml:space="preserve">к проведению </w:t>
      </w:r>
      <w:r>
        <w:rPr>
          <w:rFonts w:cs="Times New Roman"/>
          <w:szCs w:val="28"/>
        </w:rPr>
        <w:t xml:space="preserve">физкультурно-спортивных </w:t>
      </w:r>
      <w:r w:rsidRPr="0028204E">
        <w:rPr>
          <w:rFonts w:cs="Times New Roman"/>
          <w:szCs w:val="28"/>
        </w:rPr>
        <w:t>мероприятий, утвержденных в установленном</w:t>
      </w:r>
      <w:r w:rsidR="003D76A0">
        <w:rPr>
          <w:rFonts w:cs="Times New Roman"/>
          <w:szCs w:val="28"/>
        </w:rPr>
        <w:t xml:space="preserve"> законом</w:t>
      </w:r>
      <w:r w:rsidRPr="0028204E">
        <w:rPr>
          <w:rFonts w:cs="Times New Roman"/>
          <w:szCs w:val="28"/>
        </w:rPr>
        <w:t xml:space="preserve"> порядке.</w:t>
      </w:r>
    </w:p>
    <w:p w:rsidR="005A2BB9" w:rsidRDefault="005A2BB9" w:rsidP="005A2BB9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36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72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 xml:space="preserve"> </w:t>
      </w:r>
      <w:r w:rsidRPr="00265FB5">
        <w:rPr>
          <w:rFonts w:ascii="Times New Roman" w:eastAsia="Times New Roman" w:hAnsi="Times New Roman" w:cs="Times New Roman"/>
          <w:sz w:val="28"/>
          <w:szCs w:val="28"/>
        </w:rPr>
        <w:t>На этапах подготовки</w:t>
      </w:r>
      <w:r w:rsidR="00A17671">
        <w:rPr>
          <w:rFonts w:ascii="Times New Roman" w:eastAsia="Times New Roman" w:hAnsi="Times New Roman" w:cs="Times New Roman"/>
          <w:sz w:val="28"/>
          <w:szCs w:val="28"/>
        </w:rPr>
        <w:t xml:space="preserve"> к выполнению</w:t>
      </w:r>
      <w:r w:rsidRPr="00265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12D">
        <w:rPr>
          <w:rFonts w:ascii="Times New Roman" w:eastAsia="Times New Roman" w:hAnsi="Times New Roman" w:cs="Times New Roman"/>
          <w:sz w:val="28"/>
          <w:szCs w:val="28"/>
        </w:rPr>
        <w:t xml:space="preserve">видов испытаний (тестов) </w:t>
      </w:r>
      <w:r w:rsidR="0064612D">
        <w:rPr>
          <w:rFonts w:ascii="Times New Roman" w:eastAsia="Times New Roman" w:hAnsi="Times New Roman" w:cs="Times New Roman"/>
          <w:sz w:val="28"/>
          <w:szCs w:val="28"/>
        </w:rPr>
        <w:br/>
      </w:r>
      <w:r w:rsidRPr="00265FB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7671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непосредственного </w:t>
      </w:r>
      <w:r w:rsidR="0064612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265FB5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A1767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671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265FB5">
        <w:rPr>
          <w:rFonts w:ascii="Times New Roman" w:eastAsia="Times New Roman" w:hAnsi="Times New Roman" w:cs="Times New Roman"/>
          <w:sz w:val="28"/>
          <w:szCs w:val="28"/>
        </w:rPr>
        <w:t>осуществляется медицинский контроль.</w:t>
      </w:r>
    </w:p>
    <w:p w:rsidR="00EA0838" w:rsidRDefault="00EA0838">
      <w:pPr>
        <w:ind w:firstLine="0"/>
        <w:jc w:val="center"/>
      </w:pPr>
    </w:p>
    <w:sectPr w:rsidR="00EA0838" w:rsidSect="005E52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DB" w:rsidRDefault="00C430DB" w:rsidP="00E30EA9">
      <w:r>
        <w:separator/>
      </w:r>
    </w:p>
  </w:endnote>
  <w:endnote w:type="continuationSeparator" w:id="0">
    <w:p w:rsidR="00C430DB" w:rsidRDefault="00C430DB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3B" w:rsidRDefault="001B37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3B" w:rsidRDefault="001B37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3B" w:rsidRDefault="001B37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DB" w:rsidRDefault="00C430DB" w:rsidP="00E30EA9">
      <w:r>
        <w:separator/>
      </w:r>
    </w:p>
  </w:footnote>
  <w:footnote w:type="continuationSeparator" w:id="0">
    <w:p w:rsidR="00C430DB" w:rsidRDefault="00C430DB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3B" w:rsidRDefault="001B3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1B373B" w:rsidRDefault="008771AA">
        <w:pPr>
          <w:pStyle w:val="a3"/>
          <w:jc w:val="center"/>
        </w:pPr>
        <w:r>
          <w:fldChar w:fldCharType="begin"/>
        </w:r>
        <w:r w:rsidR="00007AC7">
          <w:instrText>PAGE   \* MERGEFORMAT</w:instrText>
        </w:r>
        <w:r>
          <w:fldChar w:fldCharType="separate"/>
        </w:r>
        <w:r w:rsidR="00341D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373B" w:rsidRPr="00532191" w:rsidRDefault="001B373B" w:rsidP="001B373B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3B" w:rsidRDefault="001B3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109"/>
    <w:multiLevelType w:val="multilevel"/>
    <w:tmpl w:val="FD4872D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96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44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92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1">
    <w:nsid w:val="1DC00799"/>
    <w:multiLevelType w:val="multilevel"/>
    <w:tmpl w:val="5FB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0B20B79"/>
    <w:multiLevelType w:val="multilevel"/>
    <w:tmpl w:val="86B8C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2FBB682A"/>
    <w:multiLevelType w:val="multilevel"/>
    <w:tmpl w:val="C39497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46301D4"/>
    <w:multiLevelType w:val="multilevel"/>
    <w:tmpl w:val="8208D8EA"/>
    <w:lvl w:ilvl="0">
      <w:start w:val="5"/>
      <w:numFmt w:val="decimal"/>
      <w:lvlText w:val="%1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5942C73"/>
    <w:multiLevelType w:val="multilevel"/>
    <w:tmpl w:val="C1DA62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8E36986"/>
    <w:multiLevelType w:val="multilevel"/>
    <w:tmpl w:val="0F3CB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9D96A6C"/>
    <w:multiLevelType w:val="multilevel"/>
    <w:tmpl w:val="EAE4EE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7AC7"/>
    <w:rsid w:val="00017881"/>
    <w:rsid w:val="00025D33"/>
    <w:rsid w:val="000423E5"/>
    <w:rsid w:val="00042D07"/>
    <w:rsid w:val="00064332"/>
    <w:rsid w:val="00084467"/>
    <w:rsid w:val="000946AD"/>
    <w:rsid w:val="000D073A"/>
    <w:rsid w:val="0011105E"/>
    <w:rsid w:val="001149D6"/>
    <w:rsid w:val="00147C4B"/>
    <w:rsid w:val="001A3527"/>
    <w:rsid w:val="001B373B"/>
    <w:rsid w:val="001C0AD4"/>
    <w:rsid w:val="001C78DA"/>
    <w:rsid w:val="001E1875"/>
    <w:rsid w:val="001E2194"/>
    <w:rsid w:val="00220785"/>
    <w:rsid w:val="00222676"/>
    <w:rsid w:val="002306C4"/>
    <w:rsid w:val="0023168F"/>
    <w:rsid w:val="00275A03"/>
    <w:rsid w:val="002C5D1A"/>
    <w:rsid w:val="002E4209"/>
    <w:rsid w:val="002F1205"/>
    <w:rsid w:val="002F28DE"/>
    <w:rsid w:val="00300C01"/>
    <w:rsid w:val="00321949"/>
    <w:rsid w:val="00337B99"/>
    <w:rsid w:val="00341DAD"/>
    <w:rsid w:val="0036110C"/>
    <w:rsid w:val="0038047A"/>
    <w:rsid w:val="0038347F"/>
    <w:rsid w:val="003A2DCC"/>
    <w:rsid w:val="003A7D0D"/>
    <w:rsid w:val="003B24C6"/>
    <w:rsid w:val="003D1E8D"/>
    <w:rsid w:val="003D1FEF"/>
    <w:rsid w:val="003D76A0"/>
    <w:rsid w:val="004054A5"/>
    <w:rsid w:val="0040656C"/>
    <w:rsid w:val="00406958"/>
    <w:rsid w:val="00417164"/>
    <w:rsid w:val="004217D4"/>
    <w:rsid w:val="00435006"/>
    <w:rsid w:val="00480C62"/>
    <w:rsid w:val="004867A6"/>
    <w:rsid w:val="004932DE"/>
    <w:rsid w:val="004A5934"/>
    <w:rsid w:val="004B39C7"/>
    <w:rsid w:val="004C077F"/>
    <w:rsid w:val="004E25C2"/>
    <w:rsid w:val="004E5D3C"/>
    <w:rsid w:val="005073B5"/>
    <w:rsid w:val="00544401"/>
    <w:rsid w:val="005A2BB9"/>
    <w:rsid w:val="005E5245"/>
    <w:rsid w:val="00613B8C"/>
    <w:rsid w:val="0064612D"/>
    <w:rsid w:val="00670486"/>
    <w:rsid w:val="006C3662"/>
    <w:rsid w:val="00700D68"/>
    <w:rsid w:val="007528F2"/>
    <w:rsid w:val="00775D95"/>
    <w:rsid w:val="007A7325"/>
    <w:rsid w:val="008074FF"/>
    <w:rsid w:val="00853D45"/>
    <w:rsid w:val="008771AA"/>
    <w:rsid w:val="008A56E6"/>
    <w:rsid w:val="00943856"/>
    <w:rsid w:val="00952FEF"/>
    <w:rsid w:val="00994F42"/>
    <w:rsid w:val="009A6E01"/>
    <w:rsid w:val="009F3187"/>
    <w:rsid w:val="00A17671"/>
    <w:rsid w:val="00A3722D"/>
    <w:rsid w:val="00A417AD"/>
    <w:rsid w:val="00A64C68"/>
    <w:rsid w:val="00A73233"/>
    <w:rsid w:val="00A829CB"/>
    <w:rsid w:val="00AA1FB1"/>
    <w:rsid w:val="00AB20A5"/>
    <w:rsid w:val="00AE3646"/>
    <w:rsid w:val="00AF03A5"/>
    <w:rsid w:val="00AF3476"/>
    <w:rsid w:val="00B00F54"/>
    <w:rsid w:val="00B67D7E"/>
    <w:rsid w:val="00B90F78"/>
    <w:rsid w:val="00B96F16"/>
    <w:rsid w:val="00B97FA4"/>
    <w:rsid w:val="00BB1812"/>
    <w:rsid w:val="00BD58E9"/>
    <w:rsid w:val="00BE299D"/>
    <w:rsid w:val="00C000EA"/>
    <w:rsid w:val="00C075F3"/>
    <w:rsid w:val="00C41DBA"/>
    <w:rsid w:val="00C42ADE"/>
    <w:rsid w:val="00C430DB"/>
    <w:rsid w:val="00C635F9"/>
    <w:rsid w:val="00C909D4"/>
    <w:rsid w:val="00CA7A96"/>
    <w:rsid w:val="00CC6E02"/>
    <w:rsid w:val="00CE4E60"/>
    <w:rsid w:val="00CF0D2F"/>
    <w:rsid w:val="00D00EFB"/>
    <w:rsid w:val="00D235D5"/>
    <w:rsid w:val="00D400B2"/>
    <w:rsid w:val="00D45BA8"/>
    <w:rsid w:val="00D72C55"/>
    <w:rsid w:val="00DB6D04"/>
    <w:rsid w:val="00DC6909"/>
    <w:rsid w:val="00DE71B2"/>
    <w:rsid w:val="00E013E1"/>
    <w:rsid w:val="00E01F2F"/>
    <w:rsid w:val="00E1407E"/>
    <w:rsid w:val="00E30EA9"/>
    <w:rsid w:val="00E63973"/>
    <w:rsid w:val="00E81DDF"/>
    <w:rsid w:val="00EA0838"/>
    <w:rsid w:val="00EA4B78"/>
    <w:rsid w:val="00EB600A"/>
    <w:rsid w:val="00F157A7"/>
    <w:rsid w:val="00F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Heading">
    <w:name w:val="Heading"/>
    <w:rsid w:val="0027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D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D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D68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D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D68"/>
    <w:rPr>
      <w:rFonts w:ascii="Times New Roman" w:eastAsia="Times New Roman" w:hAnsi="Times New Roman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D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D68"/>
    <w:rPr>
      <w:rFonts w:ascii="Tahoma" w:eastAsia="Times New Roman" w:hAnsi="Tahoma" w:cs="Tahoma"/>
      <w:sz w:val="16"/>
      <w:szCs w:val="16"/>
    </w:rPr>
  </w:style>
  <w:style w:type="paragraph" w:styleId="af">
    <w:name w:val="Revision"/>
    <w:hidden/>
    <w:uiPriority w:val="99"/>
    <w:semiHidden/>
    <w:rsid w:val="004054A5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0">
    <w:name w:val="Hyperlink"/>
    <w:rsid w:val="00E63973"/>
    <w:rPr>
      <w:color w:val="000080"/>
      <w:u w:val="single"/>
    </w:rPr>
  </w:style>
  <w:style w:type="paragraph" w:customStyle="1" w:styleId="Af1">
    <w:name w:val="Текстовый блок A"/>
    <w:rsid w:val="005A2B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Heading">
    <w:name w:val="Heading"/>
    <w:rsid w:val="0027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8">
    <w:name w:val="annotation reference"/>
    <w:basedOn w:val="a0"/>
    <w:uiPriority w:val="99"/>
    <w:semiHidden/>
    <w:unhideWhenUsed/>
    <w:rsid w:val="00700D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D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D68"/>
    <w:rPr>
      <w:rFonts w:ascii="Times New Roman" w:eastAsia="Times New Roman" w:hAnsi="Times New Roman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D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D68"/>
    <w:rPr>
      <w:rFonts w:ascii="Times New Roman" w:eastAsia="Times New Roman" w:hAnsi="Times New Roman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D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D68"/>
    <w:rPr>
      <w:rFonts w:ascii="Tahoma" w:eastAsia="Times New Roman" w:hAnsi="Tahoma" w:cs="Tahoma"/>
      <w:sz w:val="16"/>
      <w:szCs w:val="16"/>
    </w:rPr>
  </w:style>
  <w:style w:type="paragraph" w:styleId="af">
    <w:name w:val="Revision"/>
    <w:hidden/>
    <w:uiPriority w:val="99"/>
    <w:semiHidden/>
    <w:rsid w:val="004054A5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0">
    <w:name w:val="Hyperlink"/>
    <w:rsid w:val="00E63973"/>
    <w:rPr>
      <w:color w:val="000080"/>
      <w:u w:val="single"/>
    </w:rPr>
  </w:style>
  <w:style w:type="paragraph" w:customStyle="1" w:styleId="Af1">
    <w:name w:val="Текстовый блок A"/>
    <w:rsid w:val="005A2B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-burevestnik@mail.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FCD76603-2FD1-4C81-8F8F-3AF89375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Пользователь Windows</cp:lastModifiedBy>
  <cp:revision>2</cp:revision>
  <dcterms:created xsi:type="dcterms:W3CDTF">2015-12-25T08:14:00Z</dcterms:created>
  <dcterms:modified xsi:type="dcterms:W3CDTF">2015-12-25T08:14:00Z</dcterms:modified>
</cp:coreProperties>
</file>